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8"/>
        <w:gridCol w:w="284"/>
        <w:gridCol w:w="5248"/>
      </w:tblGrid>
      <w:tr w:rsidR="005F265A" w:rsidTr="00FF2B23">
        <w:trPr>
          <w:trHeight w:val="3390"/>
        </w:trPr>
        <w:tc>
          <w:tcPr>
            <w:tcW w:w="4398" w:type="dxa"/>
          </w:tcPr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ОБРАЗОВАНИЯ, 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НАУКИ И МОЛОДЕЖНОЙ ПОЛИТИКИ КРАСНОДАРСКОГО КРАЯ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350000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 Краснодар,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5F265A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45390F" w:rsidRPr="005303A6" w:rsidRDefault="0045390F" w:rsidP="00453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303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303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530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Pr="005303A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30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5F265A" w:rsidRPr="005303A6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5F265A" w:rsidRPr="005303A6" w:rsidRDefault="005F2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48" w:type="dxa"/>
          </w:tcPr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Всероссийская олимпиада школьников </w:t>
            </w: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 физической культуре</w:t>
            </w: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2017-2018 учебный год</w:t>
            </w: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этап</w:t>
            </w: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9-11 классы, задания</w:t>
            </w: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F265A" w:rsidRDefault="005F265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F265A" w:rsidRDefault="005F265A">
            <w:pPr>
              <w:pStyle w:val="1"/>
              <w:spacing w:before="0"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5F265A" w:rsidRDefault="005F26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FF2B23" w:rsidRPr="00DB6C8C" w:rsidRDefault="00FF2B23" w:rsidP="00FF2B2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C8C">
        <w:rPr>
          <w:rFonts w:ascii="Times New Roman" w:hAnsi="Times New Roman" w:cs="Times New Roman"/>
          <w:b/>
          <w:sz w:val="24"/>
          <w:szCs w:val="24"/>
        </w:rPr>
        <w:t>ТЕОРЕТИКО-МЕТОДИЧЕСКИЕ ЗАДАНИЯ</w:t>
      </w:r>
    </w:p>
    <w:p w:rsidR="00FF2B23" w:rsidRDefault="00FF2B23" w:rsidP="00FF2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21F">
        <w:rPr>
          <w:rFonts w:ascii="Times New Roman" w:hAnsi="Times New Roman" w:cs="Times New Roman"/>
          <w:b/>
          <w:bCs/>
          <w:sz w:val="24"/>
          <w:szCs w:val="24"/>
        </w:rPr>
        <w:t>9-11 классы</w:t>
      </w:r>
    </w:p>
    <w:p w:rsidR="00FF2B23" w:rsidRPr="00E8621F" w:rsidRDefault="00FF2B23" w:rsidP="00FF2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21F">
        <w:rPr>
          <w:rFonts w:ascii="Times New Roman" w:hAnsi="Times New Roman" w:cs="Times New Roman"/>
          <w:b/>
          <w:bCs/>
          <w:sz w:val="24"/>
          <w:szCs w:val="24"/>
        </w:rPr>
        <w:t>(девушки и юноши)</w:t>
      </w:r>
    </w:p>
    <w:p w:rsidR="0045390F" w:rsidRPr="00790025" w:rsidRDefault="0045390F" w:rsidP="0045390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заданий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Задания объединены в 7 групп</w:t>
      </w:r>
      <w:r w:rsidRPr="00790025">
        <w:rPr>
          <w:rFonts w:ascii="Times New Roman" w:hAnsi="Times New Roman" w:cs="Times New Roman"/>
          <w:sz w:val="28"/>
          <w:szCs w:val="28"/>
        </w:rPr>
        <w:t>: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1. Задания в закрытой форме,</w:t>
      </w:r>
      <w:r w:rsidRPr="00790025">
        <w:rPr>
          <w:rFonts w:ascii="Times New Roman" w:hAnsi="Times New Roman" w:cs="Times New Roman"/>
          <w:sz w:val="28"/>
          <w:szCs w:val="28"/>
        </w:rPr>
        <w:t xml:space="preserve"> то есть с предложенными вариантами ответов. Среди них содержатся как правильные, так и неправильные ответы, а также частично соответствующие смыслу утверждений. Правильным является то, которое наиболее полно соответствует смыслу утверждения. Внимательно читайте задания и предлагаемые варианты ответов. Старайтесь не угадывать, а логически обосновывать сделанный Вами выбор. Выбранные варианты отмечаются, зачеркиванием соответствующего квадрата в бланке ответов: «а», «б», «в» или «г». 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 Правильно выполненные задания этой группы оцениваются в 1 балл.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2. Задания в открытой форме,</w:t>
      </w:r>
      <w:r w:rsidRPr="00790025">
        <w:rPr>
          <w:rFonts w:ascii="Times New Roman" w:hAnsi="Times New Roman" w:cs="Times New Roman"/>
          <w:sz w:val="28"/>
          <w:szCs w:val="28"/>
        </w:rPr>
        <w:t xml:space="preserve">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 Правильно выполненные задания этой группы оцениваются в 2 балла.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3. Задание на соотнесение понятий и определений,</w:t>
      </w:r>
      <w:r w:rsidRPr="00790025">
        <w:rPr>
          <w:rFonts w:ascii="Times New Roman" w:hAnsi="Times New Roman" w:cs="Times New Roman"/>
          <w:sz w:val="28"/>
          <w:szCs w:val="28"/>
        </w:rPr>
        <w:t xml:space="preserve"> где необходимо определить соответствие понятий из первого столбика с понятиями из второго столбика. В заданиях на соответствие двух столбцов каждый правильный ответ оценивается в 1 балл, а каждый неправильный – минус 1 балл.</w:t>
      </w:r>
    </w:p>
    <w:p w:rsidR="0045390F" w:rsidRPr="00790025" w:rsidRDefault="0045390F" w:rsidP="0045390F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4. Задания процессуального или алгоритмического толка,</w:t>
      </w:r>
      <w:r w:rsidRPr="00790025">
        <w:rPr>
          <w:rFonts w:ascii="Times New Roman" w:hAnsi="Times New Roman" w:cs="Times New Roman"/>
          <w:sz w:val="28"/>
          <w:szCs w:val="28"/>
        </w:rPr>
        <w:t xml:space="preserve"> где необходимо определить целесообразную последовательность правильного набора действий. Правильное решение задания оценивается в 1 балл, неправильное решение – 0 баллов.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5.Задания, связанные с перечислениями. </w:t>
      </w:r>
      <w:r w:rsidRPr="00790025">
        <w:rPr>
          <w:rFonts w:ascii="Times New Roman" w:hAnsi="Times New Roman" w:cs="Times New Roman"/>
          <w:sz w:val="28"/>
          <w:szCs w:val="28"/>
        </w:rPr>
        <w:t>Каждая верная позиция оценивается в 0,5 балла.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6. Задания с графическими изображениями двигательных действий (пиктограммы).</w:t>
      </w:r>
      <w:r w:rsidR="005303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0025">
        <w:rPr>
          <w:rFonts w:ascii="Times New Roman" w:hAnsi="Times New Roman" w:cs="Times New Roman"/>
          <w:bCs/>
          <w:sz w:val="28"/>
          <w:szCs w:val="28"/>
        </w:rPr>
        <w:t>Полноценное выполнение задание оценивается в 3 балла</w:t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90025">
        <w:rPr>
          <w:rFonts w:ascii="Times New Roman" w:hAnsi="Times New Roman" w:cs="Times New Roman"/>
          <w:sz w:val="28"/>
          <w:szCs w:val="28"/>
        </w:rPr>
        <w:t>Каждое, правильно изображение оценивается в 0,5 балла.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7. Задание-кроссворд.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Полноценное выполнение задания-кроссворда оценивается в 12 баллов. </w:t>
      </w:r>
      <w:r w:rsidRPr="00790025">
        <w:rPr>
          <w:rFonts w:ascii="Times New Roman" w:hAnsi="Times New Roman" w:cs="Times New Roman"/>
          <w:sz w:val="28"/>
          <w:szCs w:val="28"/>
        </w:rPr>
        <w:t>Каждый правильный ответ оценивается в 2 балла.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заданий – 45 минут.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90025">
        <w:rPr>
          <w:rFonts w:ascii="Times New Roman" w:hAnsi="Times New Roman" w:cs="Times New Roman"/>
          <w:b/>
          <w:bCs/>
          <w:sz w:val="28"/>
          <w:szCs w:val="28"/>
        </w:rPr>
        <w:t>1. Инструкция к тесту мне…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б.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 отчасти.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Понятна не полностью.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 понятна. 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 xml:space="preserve">2. Вы хотели бы задать вопросы для уточнения задания?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Да.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б.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Нет. 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Не знаю. </w:t>
      </w:r>
    </w:p>
    <w:p w:rsidR="0045390F" w:rsidRPr="00790025" w:rsidRDefault="0045390F" w:rsidP="0045390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Pr="00790025">
        <w:rPr>
          <w:rFonts w:ascii="Times New Roman" w:hAnsi="Times New Roman" w:cs="Times New Roman"/>
          <w:sz w:val="28"/>
          <w:szCs w:val="28"/>
        </w:rPr>
        <w:t xml:space="preserve"> Да, но стесняюсь.  </w:t>
      </w:r>
    </w:p>
    <w:p w:rsidR="0045390F" w:rsidRPr="00790025" w:rsidRDefault="0045390F" w:rsidP="0045390F">
      <w:pPr>
        <w:tabs>
          <w:tab w:val="left" w:pos="336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Желаем удачи!</w:t>
      </w:r>
    </w:p>
    <w:p w:rsidR="0045390F" w:rsidRPr="00790025" w:rsidRDefault="0045390F" w:rsidP="004539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90F" w:rsidRPr="00790025" w:rsidRDefault="0045390F" w:rsidP="0045390F">
      <w:pPr>
        <w:tabs>
          <w:tab w:val="center" w:pos="4677"/>
          <w:tab w:val="left" w:pos="822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Задания теоретико-методического испытания</w:t>
      </w:r>
    </w:p>
    <w:p w:rsidR="0045390F" w:rsidRPr="00790025" w:rsidRDefault="0045390F" w:rsidP="004539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 чем заключается смысл физической культуры как компонента культуры общества?</w:t>
      </w:r>
    </w:p>
    <w:p w:rsidR="0045390F" w:rsidRDefault="0045390F" w:rsidP="004539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90F">
        <w:rPr>
          <w:rFonts w:ascii="Times New Roman" w:hAnsi="Times New Roman" w:cs="Times New Roman"/>
          <w:sz w:val="28"/>
          <w:szCs w:val="28"/>
        </w:rPr>
        <w:t>В укреплении связей в производственной и служебной деятельности.</w:t>
      </w:r>
    </w:p>
    <w:p w:rsidR="0045390F" w:rsidRDefault="0045390F" w:rsidP="004539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воздействии на человека и человеческие отношения.</w:t>
      </w:r>
    </w:p>
    <w:p w:rsidR="0045390F" w:rsidRDefault="0045390F" w:rsidP="004539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создании материально-технической базы для занятий физическими упражнениями.</w:t>
      </w:r>
    </w:p>
    <w:p w:rsidR="0045390F" w:rsidRPr="0045390F" w:rsidRDefault="0045390F" w:rsidP="004539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 применении специальных средств, методов и создании условий для физического совершенствования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90F" w:rsidRPr="00790025" w:rsidRDefault="0045390F" w:rsidP="0045390F">
      <w:pPr>
        <w:pStyle w:val="31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Какие из ниже перечисленных положений относятся к формам физической культуры:</w:t>
      </w:r>
    </w:p>
    <w:p w:rsidR="0045390F" w:rsidRDefault="0045390F" w:rsidP="0045390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Базовая, профессионально-прикладная, оздоровительная.</w:t>
      </w:r>
    </w:p>
    <w:p w:rsidR="0045390F" w:rsidRDefault="0045390F" w:rsidP="0045390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Физическое воспитание, спорт, лечебная физическая культура.</w:t>
      </w:r>
    </w:p>
    <w:p w:rsidR="0045390F" w:rsidRDefault="0045390F" w:rsidP="0045390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pacing w:val="-6"/>
          <w:sz w:val="28"/>
          <w:szCs w:val="28"/>
        </w:rPr>
        <w:t>Физическая подготовка, физическая подготовленность, физическое развитие</w:t>
      </w:r>
      <w:r w:rsidRPr="00790025">
        <w:rPr>
          <w:rFonts w:ascii="Times New Roman" w:hAnsi="Times New Roman" w:cs="Times New Roman"/>
          <w:sz w:val="28"/>
          <w:szCs w:val="28"/>
        </w:rPr>
        <w:t>.</w:t>
      </w:r>
    </w:p>
    <w:p w:rsidR="0045390F" w:rsidRPr="00790025" w:rsidRDefault="0045390F" w:rsidP="0045390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Искусство, религия, наука.</w:t>
      </w:r>
    </w:p>
    <w:p w:rsidR="00DF52CE" w:rsidRDefault="00DF52CE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390F" w:rsidRPr="0045390F" w:rsidRDefault="0045390F" w:rsidP="0045390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90F">
        <w:rPr>
          <w:rFonts w:ascii="Times New Roman" w:hAnsi="Times New Roman" w:cs="Times New Roman"/>
          <w:b/>
          <w:sz w:val="28"/>
          <w:szCs w:val="28"/>
        </w:rPr>
        <w:lastRenderedPageBreak/>
        <w:t>Под физическим развитием понимается...</w:t>
      </w:r>
    </w:p>
    <w:p w:rsidR="0045390F" w:rsidRDefault="0045390F" w:rsidP="0045390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Комплекс таких показателей, как рост, вес, окружность грудной клетки, жизненная емкость легких, динамометрия.</w:t>
      </w:r>
    </w:p>
    <w:p w:rsidR="0045390F" w:rsidRDefault="0045390F" w:rsidP="0045390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Размеры мускулатуры, форма тела, функциональные возможности дыхания и кровообращения, физическая работоспособность.</w:t>
      </w:r>
    </w:p>
    <w:p w:rsidR="0045390F" w:rsidRDefault="0045390F" w:rsidP="0045390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Процесс становления и изменения морфофункциональных свойств организма на протяжении индивидуальной жизни.</w:t>
      </w:r>
    </w:p>
    <w:p w:rsidR="0045390F" w:rsidRPr="00790025" w:rsidRDefault="0045390F" w:rsidP="0045390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Уровень, обусловленный наследственностью и регулярностью занятий физической культурой и спортом.</w:t>
      </w:r>
    </w:p>
    <w:p w:rsidR="0045390F" w:rsidRPr="0045390F" w:rsidRDefault="0045390F" w:rsidP="0045390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90F">
        <w:rPr>
          <w:rFonts w:ascii="Times New Roman" w:hAnsi="Times New Roman" w:cs="Times New Roman"/>
          <w:b/>
          <w:sz w:val="28"/>
          <w:szCs w:val="28"/>
        </w:rPr>
        <w:t>Регулярные занятия физическими упражнениями способствуют повышению работоспособности, потому что ...</w:t>
      </w:r>
    </w:p>
    <w:p w:rsidR="0045390F" w:rsidRDefault="0045390F" w:rsidP="0045390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90F">
        <w:rPr>
          <w:rFonts w:ascii="Times New Roman" w:hAnsi="Times New Roman" w:cs="Times New Roman"/>
          <w:sz w:val="28"/>
          <w:szCs w:val="28"/>
        </w:rPr>
        <w:t>Человек, занимающийся физическими упражнениями медленнее утомляется и быстрее восстанавливается.</w:t>
      </w:r>
    </w:p>
    <w:p w:rsidR="0045390F" w:rsidRDefault="0045390F" w:rsidP="0045390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Во время занятий выполняются двигательные действия, стимулирующие развитие силы и выносливости.</w:t>
      </w:r>
    </w:p>
    <w:p w:rsidR="0045390F" w:rsidRDefault="0045390F" w:rsidP="0045390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 xml:space="preserve">Достигаемое при этом утомление активизирует процессы восстановления    и адаптации к повышающимся нагрузкам.  </w:t>
      </w:r>
    </w:p>
    <w:p w:rsidR="0045390F" w:rsidRPr="0045390F" w:rsidRDefault="0045390F" w:rsidP="0045390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Человек, занимающийся физическими упражнениями способен выполнить больший объем физической работы.</w:t>
      </w:r>
    </w:p>
    <w:p w:rsidR="0045390F" w:rsidRPr="0045390F" w:rsidRDefault="0045390F" w:rsidP="0045390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90F">
        <w:rPr>
          <w:rFonts w:ascii="Times New Roman" w:hAnsi="Times New Roman" w:cs="Times New Roman"/>
          <w:b/>
          <w:sz w:val="28"/>
          <w:szCs w:val="28"/>
        </w:rPr>
        <w:t>Дозировать физическую нагрузку – это значит….</w:t>
      </w:r>
    </w:p>
    <w:p w:rsidR="0045390F" w:rsidRDefault="0045390F" w:rsidP="0045390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90F">
        <w:rPr>
          <w:rFonts w:ascii="Times New Roman" w:hAnsi="Times New Roman" w:cs="Times New Roman"/>
          <w:sz w:val="28"/>
          <w:szCs w:val="28"/>
        </w:rPr>
        <w:t>Соблюдать рациональный режим труда и отдыха, распределять двигательную активность в течение дня.</w:t>
      </w:r>
    </w:p>
    <w:p w:rsidR="0045390F" w:rsidRDefault="0045390F" w:rsidP="0045390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Строго регламентировать объем и интенсивность выполнения физических упражнений.</w:t>
      </w:r>
    </w:p>
    <w:p w:rsidR="0045390F" w:rsidRDefault="0045390F" w:rsidP="0045390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Фиксировать показатели темпа, скорости движений, ускорения.</w:t>
      </w:r>
    </w:p>
    <w:p w:rsidR="0045390F" w:rsidRPr="0045390F" w:rsidRDefault="0045390F" w:rsidP="0045390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Измерять рост, вес, частоту сердечных сокращений, артериальное давление.</w:t>
      </w:r>
    </w:p>
    <w:p w:rsidR="0045390F" w:rsidRPr="00790025" w:rsidRDefault="0045390F" w:rsidP="0045390F">
      <w:pPr>
        <w:pStyle w:val="a3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Какие факторы определяют выбор метода обучения двигательным действиям?</w:t>
      </w:r>
    </w:p>
    <w:p w:rsidR="0045390F" w:rsidRDefault="0045390F" w:rsidP="004539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90F">
        <w:rPr>
          <w:rFonts w:ascii="Times New Roman" w:hAnsi="Times New Roman" w:cs="Times New Roman"/>
          <w:sz w:val="28"/>
          <w:szCs w:val="28"/>
        </w:rPr>
        <w:t>Предпочтения преподавателя.</w:t>
      </w:r>
    </w:p>
    <w:p w:rsidR="0045390F" w:rsidRDefault="0045390F" w:rsidP="004539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Количество элементов, составляющих двигательное действие.</w:t>
      </w:r>
    </w:p>
    <w:p w:rsidR="0045390F" w:rsidRDefault="0045390F" w:rsidP="004539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Возможности расчленения двигательного действия на фазы.</w:t>
      </w:r>
    </w:p>
    <w:p w:rsidR="0045390F" w:rsidRPr="0045390F" w:rsidRDefault="0045390F" w:rsidP="004539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Координационная сложность двигательного действия.</w:t>
      </w:r>
    </w:p>
    <w:p w:rsidR="0045390F" w:rsidRPr="0045390F" w:rsidRDefault="0045390F" w:rsidP="00DA4E18">
      <w:pPr>
        <w:pStyle w:val="a3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9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каких формах проходит физическое воспитание детей школьного возраста (выберите наиболее полный ответ):</w:t>
      </w:r>
    </w:p>
    <w:p w:rsidR="0045390F" w:rsidRPr="002E32F2" w:rsidRDefault="0045390F" w:rsidP="00DA4E1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color w:val="000000"/>
          <w:sz w:val="28"/>
          <w:szCs w:val="28"/>
        </w:rPr>
        <w:t>Обязательные уроки физической культуры, физкультурно-оздоровительные мероприятия в режиме учебного дня, физкультурно-массовые и спортивные мероприятия.</w:t>
      </w:r>
    </w:p>
    <w:p w:rsidR="002E32F2" w:rsidRPr="002E32F2" w:rsidRDefault="002E32F2" w:rsidP="00DA4E1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Занятия оздоровительными системами физического воспитания в учреждениях оздоровительной направленности, самостоятельные занятия физическими упражнениями</w:t>
      </w:r>
      <w:r w:rsidRPr="00790025">
        <w:rPr>
          <w:rFonts w:ascii="Times New Roman" w:hAnsi="Times New Roman" w:cs="Times New Roman"/>
          <w:color w:val="000000"/>
          <w:sz w:val="28"/>
          <w:szCs w:val="28"/>
        </w:rPr>
        <w:t xml:space="preserve"> и мероприятия культурного досуга.</w:t>
      </w:r>
    </w:p>
    <w:p w:rsidR="002E32F2" w:rsidRPr="002E32F2" w:rsidRDefault="002E32F2" w:rsidP="00DA4E1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Тренировочные занятия в учреждениях дополнительного образования спортивной направленности.</w:t>
      </w:r>
    </w:p>
    <w:p w:rsidR="002E32F2" w:rsidRPr="00790025" w:rsidRDefault="002E32F2" w:rsidP="00DA4E1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color w:val="000000"/>
          <w:sz w:val="28"/>
          <w:szCs w:val="28"/>
        </w:rPr>
        <w:t>Участие в спортивных и физкультурно-массовых мероприятиях.</w:t>
      </w:r>
    </w:p>
    <w:p w:rsidR="0045390F" w:rsidRPr="00790025" w:rsidRDefault="0045390F" w:rsidP="00DA4E18">
      <w:pPr>
        <w:pStyle w:val="a4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На занятиях по гимнастике осваиваются:</w:t>
      </w:r>
    </w:p>
    <w:p w:rsidR="0045390F" w:rsidRDefault="0045390F" w:rsidP="00DA4E1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2F2">
        <w:rPr>
          <w:rFonts w:ascii="Times New Roman" w:hAnsi="Times New Roman" w:cs="Times New Roman"/>
          <w:sz w:val="28"/>
          <w:szCs w:val="28"/>
        </w:rPr>
        <w:t>Бег, прыжки в длину, прыжки в высоту, метания.</w:t>
      </w:r>
    </w:p>
    <w:p w:rsidR="002E32F2" w:rsidRDefault="002E32F2" w:rsidP="00DA4E1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Броски и ловля мяча, ведение мяча, передачи мяча.</w:t>
      </w:r>
    </w:p>
    <w:p w:rsidR="002E32F2" w:rsidRDefault="002E32F2" w:rsidP="00DA4E1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Захваты, подсечки, подбивы, удары, броски.</w:t>
      </w:r>
    </w:p>
    <w:p w:rsidR="002E32F2" w:rsidRPr="002E32F2" w:rsidRDefault="002E32F2" w:rsidP="00DA4E1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Строевые упражнения, упражнения на брусьях, бревне, перекладине, опорные прыжки.</w:t>
      </w:r>
    </w:p>
    <w:p w:rsidR="0045390F" w:rsidRPr="002E32F2" w:rsidRDefault="0045390F" w:rsidP="00DA4E18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2F2">
        <w:rPr>
          <w:rFonts w:ascii="Times New Roman" w:hAnsi="Times New Roman" w:cs="Times New Roman"/>
          <w:b/>
          <w:sz w:val="28"/>
          <w:szCs w:val="28"/>
        </w:rPr>
        <w:t>В каких положениях наиболее полно раскрываются задачи физического воспитания детей школьного возраста?</w:t>
      </w:r>
    </w:p>
    <w:p w:rsidR="0045390F" w:rsidRDefault="0045390F" w:rsidP="00DA4E1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2F2">
        <w:rPr>
          <w:rFonts w:ascii="Times New Roman" w:hAnsi="Times New Roman" w:cs="Times New Roman"/>
          <w:sz w:val="28"/>
          <w:szCs w:val="28"/>
        </w:rPr>
        <w:t>Развитие физических качеств, освоение двигательных умений, навыков и формирование специальных знаний, воспитание личности.</w:t>
      </w:r>
    </w:p>
    <w:p w:rsidR="002E32F2" w:rsidRDefault="002E32F2" w:rsidP="00DA4E1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Обучение специальным знаниям, повышение функциональной устойчивости организма к неблагоприятным факторам трудовой деятельности.</w:t>
      </w:r>
    </w:p>
    <w:p w:rsidR="002E32F2" w:rsidRDefault="002E32F2" w:rsidP="00DA4E1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Обеспечение активной адаптации человека к избранному виду трудовой деятельности.</w:t>
      </w:r>
    </w:p>
    <w:p w:rsidR="002E32F2" w:rsidRPr="002E32F2" w:rsidRDefault="002E32F2" w:rsidP="00DA4E1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Сохранение здоровья и повышение работоспособности.</w:t>
      </w:r>
    </w:p>
    <w:p w:rsidR="0045390F" w:rsidRPr="00790025" w:rsidRDefault="0045390F" w:rsidP="00DA4E18">
      <w:pPr>
        <w:pStyle w:val="a4"/>
        <w:numPr>
          <w:ilvl w:val="0"/>
          <w:numId w:val="1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Какие системы оздоровительной тренировки способствуют коррекции телосложения и функционального состояния организма?</w:t>
      </w:r>
    </w:p>
    <w:p w:rsidR="0045390F" w:rsidRDefault="0045390F" w:rsidP="00DA4E1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2F2">
        <w:rPr>
          <w:rFonts w:ascii="Times New Roman" w:hAnsi="Times New Roman" w:cs="Times New Roman"/>
          <w:sz w:val="28"/>
          <w:szCs w:val="28"/>
        </w:rPr>
        <w:t>Йога, у-шу, тай-цзы.</w:t>
      </w:r>
    </w:p>
    <w:p w:rsidR="002E32F2" w:rsidRDefault="002E32F2" w:rsidP="00DA4E1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Оздоровительный бег, оздоровительная ходьба, оздоровительное плавание.</w:t>
      </w:r>
    </w:p>
    <w:p w:rsidR="002E32F2" w:rsidRDefault="002E32F2" w:rsidP="00DA4E1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Атлетическая гимнастика, шейпинг, силовая аэробика.</w:t>
      </w:r>
    </w:p>
    <w:p w:rsidR="002E32F2" w:rsidRPr="002E32F2" w:rsidRDefault="002E32F2" w:rsidP="00DA4E1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Спортивные танцы.</w:t>
      </w:r>
    </w:p>
    <w:p w:rsidR="0045390F" w:rsidRPr="002E32F2" w:rsidRDefault="0045390F" w:rsidP="00DA4E18">
      <w:pPr>
        <w:pStyle w:val="a3"/>
        <w:numPr>
          <w:ilvl w:val="0"/>
          <w:numId w:val="18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32F2">
        <w:rPr>
          <w:rFonts w:ascii="Times New Roman" w:hAnsi="Times New Roman" w:cs="Times New Roman"/>
          <w:b/>
          <w:bCs/>
          <w:sz w:val="28"/>
          <w:szCs w:val="28"/>
        </w:rPr>
        <w:t>Силовые упражнения для увеличения мышечной массы рекомендуется применять:</w:t>
      </w:r>
    </w:p>
    <w:p w:rsidR="0045390F" w:rsidRDefault="0045390F" w:rsidP="00DA4E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2F2">
        <w:rPr>
          <w:rFonts w:ascii="Times New Roman" w:hAnsi="Times New Roman" w:cs="Times New Roman"/>
          <w:sz w:val="28"/>
          <w:szCs w:val="28"/>
        </w:rPr>
        <w:t>С чередованием упражнений на развитие точности движений.</w:t>
      </w:r>
    </w:p>
    <w:p w:rsidR="002E32F2" w:rsidRDefault="002E32F2" w:rsidP="00DA4E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 непредельным мышечным напряжением с небольшим количеством повторений повторением.</w:t>
      </w:r>
    </w:p>
    <w:p w:rsidR="002E32F2" w:rsidRDefault="002E32F2" w:rsidP="00DA4E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 большим количеством повторений и с максимальным отягощением.</w:t>
      </w:r>
    </w:p>
    <w:p w:rsidR="002E32F2" w:rsidRPr="002E32F2" w:rsidRDefault="002E32F2" w:rsidP="00DA4E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 относительно небольшим отягощением и с максимальной скоростью выполнения.</w:t>
      </w:r>
    </w:p>
    <w:p w:rsidR="0045390F" w:rsidRPr="00790025" w:rsidRDefault="0045390F" w:rsidP="00DA4E18">
      <w:pPr>
        <w:pStyle w:val="a4"/>
        <w:numPr>
          <w:ilvl w:val="0"/>
          <w:numId w:val="20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Школьники основной медицинской группы выполняют:</w:t>
      </w:r>
    </w:p>
    <w:p w:rsidR="0045390F" w:rsidRDefault="0045390F" w:rsidP="00DA4E1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DE1">
        <w:rPr>
          <w:rFonts w:ascii="Times New Roman" w:hAnsi="Times New Roman" w:cs="Times New Roman"/>
          <w:sz w:val="28"/>
          <w:szCs w:val="28"/>
        </w:rPr>
        <w:t>Упрощенные физические упражнения, сдают контрольные нормативы, посещают дополнительные занятия в группах общей физической подготовки во внеурочное время.</w:t>
      </w:r>
    </w:p>
    <w:p w:rsidR="007710E9" w:rsidRDefault="007710E9" w:rsidP="00DA4E1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Обязательные виды упражнений в полном объеме, сдают контрольные нормативы с дифференцированной оценкой, посещают дополнительные занятия в спортивных секциях.</w:t>
      </w:r>
    </w:p>
    <w:p w:rsidR="007710E9" w:rsidRDefault="007710E9" w:rsidP="00DA4E1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lastRenderedPageBreak/>
        <w:t>Упражнения по специально разработанной программе, посещают дополнительные занятия по лечебной физической культуре.</w:t>
      </w:r>
    </w:p>
    <w:p w:rsidR="007710E9" w:rsidRPr="003C5DE1" w:rsidRDefault="007710E9" w:rsidP="00DA4E1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Избранно соревновательные упражнения, направленные на достижение максимального результата в соревновательной деятельности.</w:t>
      </w:r>
    </w:p>
    <w:p w:rsidR="0045390F" w:rsidRPr="00790025" w:rsidRDefault="0045390F" w:rsidP="00DA4E18">
      <w:pPr>
        <w:pStyle w:val="2"/>
        <w:numPr>
          <w:ilvl w:val="0"/>
          <w:numId w:val="22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Оптимальным показателем средней физической нагрузки на занятиях физическими упражнениями является:</w:t>
      </w:r>
    </w:p>
    <w:p w:rsidR="0045390F" w:rsidRDefault="0045390F" w:rsidP="00DA4E1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0E9">
        <w:rPr>
          <w:rFonts w:ascii="Times New Roman" w:hAnsi="Times New Roman" w:cs="Times New Roman"/>
          <w:sz w:val="28"/>
          <w:szCs w:val="28"/>
        </w:rPr>
        <w:t xml:space="preserve">ЧСС </w:t>
      </w:r>
      <w:r w:rsidR="0005413A">
        <w:rPr>
          <w:rFonts w:ascii="Times New Roman" w:hAnsi="Times New Roman" w:cs="Times New Roman"/>
          <w:sz w:val="28"/>
          <w:szCs w:val="28"/>
        </w:rPr>
        <w:t>–</w:t>
      </w:r>
      <w:r w:rsidRPr="007710E9">
        <w:rPr>
          <w:rFonts w:ascii="Times New Roman" w:hAnsi="Times New Roman" w:cs="Times New Roman"/>
          <w:sz w:val="28"/>
          <w:szCs w:val="28"/>
        </w:rPr>
        <w:t xml:space="preserve"> 100-120 ударов в минуту.</w:t>
      </w:r>
    </w:p>
    <w:p w:rsidR="007710E9" w:rsidRDefault="007710E9" w:rsidP="00DA4E1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ЧСС – свыше 160 ударов в минуту.</w:t>
      </w:r>
    </w:p>
    <w:p w:rsidR="007710E9" w:rsidRDefault="007710E9" w:rsidP="00DA4E1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ЧСС – 130-150 ударов в минуту.</w:t>
      </w:r>
    </w:p>
    <w:p w:rsidR="007710E9" w:rsidRPr="007710E9" w:rsidRDefault="007710E9" w:rsidP="00DA4E1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ЧСС – 120-140 ударов в минуту.</w:t>
      </w:r>
    </w:p>
    <w:p w:rsidR="0045390F" w:rsidRPr="0005413A" w:rsidRDefault="0045390F" w:rsidP="00DA4E18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413A">
        <w:rPr>
          <w:rFonts w:ascii="Times New Roman" w:hAnsi="Times New Roman" w:cs="Times New Roman"/>
          <w:b/>
          <w:sz w:val="28"/>
          <w:szCs w:val="28"/>
        </w:rPr>
        <w:t>При воспитании, какого физического качества скорость упражнения не должна снижаться:</w:t>
      </w:r>
    </w:p>
    <w:p w:rsidR="0045390F" w:rsidRDefault="0045390F" w:rsidP="00DA4E1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3A">
        <w:rPr>
          <w:rFonts w:ascii="Times New Roman" w:hAnsi="Times New Roman" w:cs="Times New Roman"/>
          <w:sz w:val="28"/>
          <w:szCs w:val="28"/>
        </w:rPr>
        <w:t>Быстроты.</w:t>
      </w:r>
    </w:p>
    <w:p w:rsidR="0005413A" w:rsidRDefault="009D27B2" w:rsidP="00DA4E1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Выносливости.</w:t>
      </w:r>
    </w:p>
    <w:p w:rsidR="009D27B2" w:rsidRDefault="009D27B2" w:rsidP="00DA4E1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Силы.</w:t>
      </w:r>
    </w:p>
    <w:p w:rsidR="009D27B2" w:rsidRPr="0005413A" w:rsidRDefault="009D27B2" w:rsidP="00DA4E1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Гибкости</w:t>
      </w:r>
    </w:p>
    <w:p w:rsidR="0045390F" w:rsidRPr="009D27B2" w:rsidRDefault="0045390F" w:rsidP="00DA4E18">
      <w:pPr>
        <w:pStyle w:val="a3"/>
        <w:numPr>
          <w:ilvl w:val="0"/>
          <w:numId w:val="2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27B2">
        <w:rPr>
          <w:rFonts w:ascii="Times New Roman" w:hAnsi="Times New Roman" w:cs="Times New Roman"/>
          <w:b/>
          <w:bCs/>
          <w:sz w:val="28"/>
          <w:szCs w:val="28"/>
        </w:rPr>
        <w:t>Группа, которая формируется из учащихся без отклонений в состоянии здоровья?</w:t>
      </w:r>
    </w:p>
    <w:p w:rsidR="0045390F" w:rsidRDefault="0045390F" w:rsidP="00DA4E1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7B2">
        <w:rPr>
          <w:rFonts w:ascii="Times New Roman" w:hAnsi="Times New Roman" w:cs="Times New Roman"/>
          <w:sz w:val="28"/>
          <w:szCs w:val="28"/>
        </w:rPr>
        <w:t>Здоровой медицинской группой.</w:t>
      </w:r>
    </w:p>
    <w:p w:rsidR="009D27B2" w:rsidRDefault="009D27B2" w:rsidP="00DA4E1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Физкультурной группой.</w:t>
      </w:r>
    </w:p>
    <w:p w:rsidR="009D27B2" w:rsidRDefault="009D27B2" w:rsidP="00DA4E1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Спортивной группой.</w:t>
      </w:r>
      <w:r w:rsidRPr="009D2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7B2" w:rsidRPr="009D27B2" w:rsidRDefault="009D27B2" w:rsidP="00DA4E1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Основной медицинской группой.</w:t>
      </w:r>
    </w:p>
    <w:p w:rsidR="0045390F" w:rsidRPr="00790025" w:rsidRDefault="0045390F" w:rsidP="00DA4E18">
      <w:pPr>
        <w:pStyle w:val="a4"/>
        <w:numPr>
          <w:ilvl w:val="0"/>
          <w:numId w:val="28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Назовите наиболее правильную последовательность выполнения физических упражнений в утренней гимнастике:</w:t>
      </w:r>
    </w:p>
    <w:p w:rsidR="0045390F" w:rsidRDefault="0045390F" w:rsidP="00DA4E1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7B2">
        <w:rPr>
          <w:rFonts w:ascii="Times New Roman" w:hAnsi="Times New Roman" w:cs="Times New Roman"/>
          <w:sz w:val="28"/>
          <w:szCs w:val="28"/>
        </w:rPr>
        <w:t>Дыхательные упражнения; силовые упражнения; упражнения на расслабление; упражнения в ходьбе и беге.</w:t>
      </w:r>
    </w:p>
    <w:p w:rsidR="009D27B2" w:rsidRDefault="00676C45" w:rsidP="00DA4E1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Упражнения малой активности; упражнения на основные группы мышц, упражнения в беге, прыжках, подскоках; упражнения на дыхание, восстановление.</w:t>
      </w:r>
    </w:p>
    <w:p w:rsidR="00676C45" w:rsidRDefault="00676C45" w:rsidP="00DA4E1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Упражнение на расслабление и восстановление; силовые упражнения; координационные упражнения; упражнения на развитие гибкости, упражнения высокой интенсивности.</w:t>
      </w:r>
    </w:p>
    <w:p w:rsidR="00676C45" w:rsidRPr="009D27B2" w:rsidRDefault="00676C45" w:rsidP="00DA4E18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Упражнения с внешним отягощением; упражнения на восстановление и расслабление.</w:t>
      </w:r>
    </w:p>
    <w:p w:rsidR="0045390F" w:rsidRPr="00676C45" w:rsidRDefault="0045390F" w:rsidP="00DA4E18">
      <w:pPr>
        <w:pStyle w:val="a3"/>
        <w:numPr>
          <w:ilvl w:val="0"/>
          <w:numId w:val="30"/>
        </w:numPr>
        <w:spacing w:after="0" w:line="240" w:lineRule="auto"/>
        <w:ind w:left="851" w:hanging="491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676C45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t>Соблюдение режима дня способствует укреплению здоровья, потому что…</w:t>
      </w:r>
    </w:p>
    <w:p w:rsidR="0045390F" w:rsidRDefault="0045390F" w:rsidP="00DA4E18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6C45">
        <w:rPr>
          <w:rFonts w:ascii="Times New Roman" w:hAnsi="Times New Roman" w:cs="Times New Roman"/>
          <w:sz w:val="28"/>
          <w:szCs w:val="28"/>
        </w:rPr>
        <w:t>Обеспечивает соблюдение биологических ритмов организма человека.</w:t>
      </w:r>
    </w:p>
    <w:p w:rsidR="00676C45" w:rsidRDefault="00676C45" w:rsidP="00DA4E18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Позволяет правильно планировать дела в течение дня.</w:t>
      </w:r>
    </w:p>
    <w:p w:rsidR="00676C45" w:rsidRDefault="00676C45" w:rsidP="00DA4E18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Распределение основных дел осуществляется более или менее стандартно.</w:t>
      </w:r>
    </w:p>
    <w:p w:rsidR="00676C45" w:rsidRPr="00676C45" w:rsidRDefault="00676C45" w:rsidP="00DA4E18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Позволяет избегать неоправданных физических напряжений.</w:t>
      </w:r>
    </w:p>
    <w:p w:rsidR="00676C45" w:rsidRDefault="00676C45">
      <w:pPr>
        <w:spacing w:line="259" w:lineRule="auto"/>
        <w:rPr>
          <w:rStyle w:val="2TimesNewRoman4"/>
          <w:rFonts w:eastAsiaTheme="minorHAnsi"/>
          <w:b w:val="0"/>
          <w:bCs w:val="0"/>
          <w:sz w:val="28"/>
          <w:szCs w:val="28"/>
        </w:rPr>
      </w:pPr>
      <w:r>
        <w:rPr>
          <w:rStyle w:val="2TimesNewRoman4"/>
          <w:sz w:val="28"/>
          <w:szCs w:val="28"/>
        </w:rPr>
        <w:br w:type="page"/>
      </w:r>
    </w:p>
    <w:p w:rsidR="0045390F" w:rsidRPr="00790025" w:rsidRDefault="0045390F" w:rsidP="00DA4E18">
      <w:pPr>
        <w:pStyle w:val="22"/>
        <w:numPr>
          <w:ilvl w:val="0"/>
          <w:numId w:val="32"/>
        </w:numPr>
        <w:shd w:val="clear" w:color="auto" w:fill="auto"/>
        <w:spacing w:line="240" w:lineRule="auto"/>
        <w:ind w:left="851" w:right="120" w:hanging="431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lastRenderedPageBreak/>
        <w:t>Какая физическая подготовка будет доминировать при планировании тренировочных нагрузок спортсменов высокой квалификации?</w:t>
      </w:r>
    </w:p>
    <w:p w:rsidR="0045390F" w:rsidRDefault="00676C45" w:rsidP="00DA4E1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Разностороння</w:t>
      </w:r>
      <w:r w:rsidR="0045390F" w:rsidRPr="00676C45">
        <w:rPr>
          <w:rFonts w:ascii="Times New Roman" w:hAnsi="Times New Roman" w:cs="Times New Roman"/>
          <w:sz w:val="28"/>
          <w:szCs w:val="28"/>
        </w:rPr>
        <w:t>я.</w:t>
      </w:r>
    </w:p>
    <w:p w:rsidR="00676C45" w:rsidRDefault="00676C45" w:rsidP="00DA4E1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Специальная.</w:t>
      </w:r>
    </w:p>
    <w:p w:rsidR="00676C45" w:rsidRDefault="00676C45" w:rsidP="00DA4E1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Общая.</w:t>
      </w:r>
    </w:p>
    <w:p w:rsidR="0045390F" w:rsidRPr="00676C45" w:rsidRDefault="00676C45" w:rsidP="00DA4E18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Направленная</w:t>
      </w:r>
    </w:p>
    <w:p w:rsidR="0045390F" w:rsidRPr="00790025" w:rsidRDefault="0045390F" w:rsidP="00DA4E18">
      <w:pPr>
        <w:pStyle w:val="22"/>
        <w:numPr>
          <w:ilvl w:val="0"/>
          <w:numId w:val="34"/>
        </w:numPr>
        <w:shd w:val="clear" w:color="auto" w:fill="auto"/>
        <w:spacing w:line="240" w:lineRule="auto"/>
        <w:ind w:left="851" w:hanging="491"/>
        <w:rPr>
          <w:rFonts w:ascii="Times New Roman" w:hAnsi="Times New Roman" w:cs="Times New Roman"/>
          <w:bCs w:val="0"/>
          <w:sz w:val="28"/>
          <w:szCs w:val="28"/>
        </w:rPr>
      </w:pPr>
      <w:r w:rsidRPr="00790025">
        <w:rPr>
          <w:rFonts w:ascii="Times New Roman" w:hAnsi="Times New Roman" w:cs="Times New Roman"/>
          <w:bCs w:val="0"/>
          <w:sz w:val="28"/>
          <w:szCs w:val="28"/>
        </w:rPr>
        <w:t>Как называется комплекс физических упражнений, направленный на исследование уровня развития физических качеств подрастающего поколения и взрослого населении России?</w:t>
      </w:r>
    </w:p>
    <w:p w:rsidR="0045390F" w:rsidRDefault="0045390F" w:rsidP="00DA4E18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C45">
        <w:rPr>
          <w:rFonts w:ascii="Times New Roman" w:hAnsi="Times New Roman" w:cs="Times New Roman"/>
          <w:sz w:val="28"/>
          <w:szCs w:val="28"/>
        </w:rPr>
        <w:t>Всероссийская физическая спортивная культура готов к труду и обороне.</w:t>
      </w:r>
    </w:p>
    <w:p w:rsidR="00676C45" w:rsidRDefault="00676C45" w:rsidP="00DA4E18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Всемирная федерация спортивной культуры готов к труду и обороне.</w:t>
      </w:r>
    </w:p>
    <w:p w:rsidR="00676C45" w:rsidRDefault="00676C45" w:rsidP="00DA4E18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Высший физкультурно-совершенный комплекс готов к труду и обороне.</w:t>
      </w:r>
    </w:p>
    <w:p w:rsidR="00676C45" w:rsidRPr="00676C45" w:rsidRDefault="00676C45" w:rsidP="00DA4E18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Всероссийский физкультурно-спортивный комплекс готов к труду и обороне.</w:t>
      </w:r>
    </w:p>
    <w:p w:rsidR="0045390F" w:rsidRPr="00790025" w:rsidRDefault="0045390F" w:rsidP="00DA4E18">
      <w:pPr>
        <w:pStyle w:val="a4"/>
        <w:numPr>
          <w:ilvl w:val="0"/>
          <w:numId w:val="36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Кубанские спортсмены – Дмитрий Ходьков, Андрей Лавров, Эдуард Кокшаров -  Чемпионы Олимпийских Игр в...</w:t>
      </w:r>
    </w:p>
    <w:p w:rsidR="0045390F" w:rsidRDefault="0045390F" w:rsidP="00DA4E1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Гандболе.</w:t>
      </w:r>
    </w:p>
    <w:p w:rsidR="00676C45" w:rsidRDefault="00676C45" w:rsidP="00DA4E1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Санном спорте.</w:t>
      </w:r>
    </w:p>
    <w:p w:rsidR="00676C45" w:rsidRDefault="00676C45" w:rsidP="00DA4E1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Теннисе.</w:t>
      </w:r>
    </w:p>
    <w:p w:rsidR="00676C45" w:rsidRPr="00790025" w:rsidRDefault="00676C45" w:rsidP="00DA4E1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Спортивных играх.</w:t>
      </w:r>
    </w:p>
    <w:p w:rsidR="0045390F" w:rsidRDefault="0045390F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6C45">
        <w:rPr>
          <w:rFonts w:ascii="Times New Roman" w:hAnsi="Times New Roman" w:cs="Times New Roman"/>
          <w:b/>
          <w:bCs/>
          <w:sz w:val="28"/>
          <w:szCs w:val="28"/>
        </w:rPr>
        <w:t>Группа лиц, участвующих в спортивных соревнованиях, объединенных принадлежностью к одному коллективу, обозначается, как…</w:t>
      </w:r>
    </w:p>
    <w:p w:rsidR="00676C45" w:rsidRDefault="00676C45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 гимнастике снаряд, на котором выполняют висы, упоры, обороты, перелеты называется…</w:t>
      </w:r>
    </w:p>
    <w:p w:rsidR="00676C45" w:rsidRDefault="00676C45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Бег с остановками и изменением направления по сигналу преимущественно способствует совершенствованию…</w:t>
      </w:r>
    </w:p>
    <w:p w:rsidR="00676C45" w:rsidRPr="00676C45" w:rsidRDefault="00676C45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Процесс формирования у человека двигательных умений и навыков, а также передача специальных физкультурных знаний – это …</w:t>
      </w:r>
    </w:p>
    <w:p w:rsidR="00676C45" w:rsidRPr="00676C45" w:rsidRDefault="00676C45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Определите к какому виду спортивных дисциплин в легкой атлетике относятся следующие положения:</w:t>
      </w:r>
    </w:p>
    <w:p w:rsidR="0045390F" w:rsidRPr="00BD67FD" w:rsidRDefault="0045390F" w:rsidP="0045390F">
      <w:pPr>
        <w:pStyle w:val="a4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214" w:type="dxa"/>
        <w:tblInd w:w="250" w:type="dxa"/>
        <w:tblLook w:val="00A0" w:firstRow="1" w:lastRow="0" w:firstColumn="1" w:lastColumn="0" w:noHBand="0" w:noVBand="0"/>
      </w:tblPr>
      <w:tblGrid>
        <w:gridCol w:w="5528"/>
        <w:gridCol w:w="3686"/>
      </w:tblGrid>
      <w:tr w:rsidR="0045390F" w:rsidRPr="00790025" w:rsidTr="00491005">
        <w:tc>
          <w:tcPr>
            <w:tcW w:w="5528" w:type="dxa"/>
          </w:tcPr>
          <w:p w:rsidR="0045390F" w:rsidRPr="00790025" w:rsidRDefault="0045390F" w:rsidP="00491005">
            <w:pPr>
              <w:tabs>
                <w:tab w:val="num" w:pos="390"/>
                <w:tab w:val="left" w:pos="1418"/>
              </w:tabs>
              <w:spacing w:after="0" w:line="240" w:lineRule="auto"/>
              <w:ind w:left="248" w:hanging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 xml:space="preserve">1.Перешагивание, фосбери-флоп, перекидной </w:t>
            </w:r>
          </w:p>
        </w:tc>
        <w:tc>
          <w:tcPr>
            <w:tcW w:w="3686" w:type="dxa"/>
          </w:tcPr>
          <w:p w:rsidR="0045390F" w:rsidRPr="00790025" w:rsidRDefault="0045390F" w:rsidP="00491005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а. Прыжки в длину</w:t>
            </w:r>
          </w:p>
        </w:tc>
      </w:tr>
      <w:tr w:rsidR="0045390F" w:rsidRPr="00790025" w:rsidTr="00491005">
        <w:tc>
          <w:tcPr>
            <w:tcW w:w="5528" w:type="dxa"/>
          </w:tcPr>
          <w:p w:rsidR="0045390F" w:rsidRPr="00790025" w:rsidRDefault="0045390F" w:rsidP="00491005">
            <w:pPr>
              <w:tabs>
                <w:tab w:val="num" w:pos="390"/>
                <w:tab w:val="left" w:pos="1418"/>
              </w:tabs>
              <w:spacing w:after="0" w:line="240" w:lineRule="auto"/>
              <w:ind w:left="248" w:hanging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2.Тройной, согнув ноги, прогнувшись, ножницы</w:t>
            </w:r>
          </w:p>
        </w:tc>
        <w:tc>
          <w:tcPr>
            <w:tcW w:w="3686" w:type="dxa"/>
          </w:tcPr>
          <w:p w:rsidR="0045390F" w:rsidRPr="00790025" w:rsidRDefault="0045390F" w:rsidP="00491005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б. Прыжки в высоту</w:t>
            </w:r>
          </w:p>
        </w:tc>
      </w:tr>
      <w:tr w:rsidR="0045390F" w:rsidRPr="00790025" w:rsidTr="00491005">
        <w:tc>
          <w:tcPr>
            <w:tcW w:w="5528" w:type="dxa"/>
          </w:tcPr>
          <w:p w:rsidR="0045390F" w:rsidRPr="00790025" w:rsidRDefault="0045390F" w:rsidP="00491005">
            <w:pPr>
              <w:tabs>
                <w:tab w:val="left" w:pos="0"/>
                <w:tab w:val="num" w:pos="390"/>
                <w:tab w:val="left" w:pos="1418"/>
              </w:tabs>
              <w:spacing w:after="0" w:line="240" w:lineRule="auto"/>
              <w:ind w:left="248" w:hanging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3.Спринт, стайер, с барьерами</w:t>
            </w:r>
          </w:p>
        </w:tc>
        <w:tc>
          <w:tcPr>
            <w:tcW w:w="3686" w:type="dxa"/>
          </w:tcPr>
          <w:p w:rsidR="0045390F" w:rsidRPr="00790025" w:rsidRDefault="0045390F" w:rsidP="00491005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в. Метание.</w:t>
            </w:r>
          </w:p>
        </w:tc>
      </w:tr>
      <w:tr w:rsidR="0045390F" w:rsidRPr="00790025" w:rsidTr="00491005">
        <w:tc>
          <w:tcPr>
            <w:tcW w:w="5528" w:type="dxa"/>
          </w:tcPr>
          <w:p w:rsidR="0045390F" w:rsidRPr="00790025" w:rsidRDefault="0045390F" w:rsidP="00491005">
            <w:pPr>
              <w:tabs>
                <w:tab w:val="num" w:pos="390"/>
                <w:tab w:val="left" w:pos="1418"/>
              </w:tabs>
              <w:spacing w:after="0" w:line="240" w:lineRule="auto"/>
              <w:ind w:left="248" w:hanging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4.Диск, копье, молот</w:t>
            </w:r>
          </w:p>
        </w:tc>
        <w:tc>
          <w:tcPr>
            <w:tcW w:w="3686" w:type="dxa"/>
          </w:tcPr>
          <w:p w:rsidR="0045390F" w:rsidRPr="00790025" w:rsidRDefault="0045390F" w:rsidP="00491005">
            <w:pPr>
              <w:tabs>
                <w:tab w:val="left" w:pos="601"/>
                <w:tab w:val="num" w:pos="743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г. Бег</w:t>
            </w:r>
          </w:p>
        </w:tc>
      </w:tr>
    </w:tbl>
    <w:p w:rsidR="0045390F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b/>
          <w:bCs/>
          <w:sz w:val="28"/>
          <w:szCs w:val="28"/>
        </w:rPr>
      </w:pPr>
    </w:p>
    <w:p w:rsidR="0045390F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b/>
          <w:bCs/>
          <w:sz w:val="28"/>
          <w:szCs w:val="28"/>
        </w:rPr>
      </w:pPr>
    </w:p>
    <w:p w:rsidR="0045390F" w:rsidRPr="00676C45" w:rsidRDefault="0045390F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76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6C45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Определите правила проведения функциональных проб с целью проведения самоконтроля на занятиях физическими упражнениями:</w:t>
      </w:r>
    </w:p>
    <w:tbl>
      <w:tblPr>
        <w:tblW w:w="9248" w:type="dxa"/>
        <w:tblInd w:w="108" w:type="dxa"/>
        <w:tblLook w:val="00A0" w:firstRow="1" w:lastRow="0" w:firstColumn="1" w:lastColumn="0" w:noHBand="0" w:noVBand="0"/>
      </w:tblPr>
      <w:tblGrid>
        <w:gridCol w:w="3294"/>
        <w:gridCol w:w="5954"/>
      </w:tblGrid>
      <w:tr w:rsidR="0045390F" w:rsidRPr="00790025" w:rsidTr="00491005">
        <w:tc>
          <w:tcPr>
            <w:tcW w:w="3294" w:type="dxa"/>
          </w:tcPr>
          <w:p w:rsidR="0045390F" w:rsidRPr="00790025" w:rsidRDefault="0045390F" w:rsidP="00664E5D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64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Ортостатическая проба</w:t>
            </w:r>
          </w:p>
        </w:tc>
        <w:tc>
          <w:tcPr>
            <w:tcW w:w="5954" w:type="dxa"/>
          </w:tcPr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А.Измерение пульса в положении стоя, затем спокойный переход в положение лежа и повторное измерение пульса, в норме повторное измерение пульса должно уменьшиться на4-10 ударов в минуту</w:t>
            </w:r>
          </w:p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90F" w:rsidRPr="00790025" w:rsidTr="00491005">
        <w:tc>
          <w:tcPr>
            <w:tcW w:w="3294" w:type="dxa"/>
          </w:tcPr>
          <w:p w:rsidR="0045390F" w:rsidRPr="00790025" w:rsidRDefault="0045390F" w:rsidP="00664E5D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4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Клиностатическая проба</w:t>
            </w:r>
          </w:p>
        </w:tc>
        <w:tc>
          <w:tcPr>
            <w:tcW w:w="5954" w:type="dxa"/>
          </w:tcPr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Б.Измерение пульса в состоянии покоя, затем выполнение 20 приседаний (1 приседание в 1 минуту), затем повторное измерение пульса, и измерение пульса через 3 минуты с целью проверки возвращения пульса в исходное состояние</w:t>
            </w:r>
          </w:p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90F" w:rsidRPr="00790025" w:rsidTr="00491005">
        <w:tc>
          <w:tcPr>
            <w:tcW w:w="3294" w:type="dxa"/>
          </w:tcPr>
          <w:p w:rsidR="0045390F" w:rsidRPr="00790025" w:rsidRDefault="0045390F" w:rsidP="00664E5D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4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Проба с приседаниями</w:t>
            </w:r>
          </w:p>
        </w:tc>
        <w:tc>
          <w:tcPr>
            <w:tcW w:w="5954" w:type="dxa"/>
          </w:tcPr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В.Измеряется максимальное время задержки дыхания после глубокого вдоха при закрытом рте и носе</w:t>
            </w:r>
          </w:p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90F" w:rsidRPr="00790025" w:rsidTr="00491005">
        <w:tc>
          <w:tcPr>
            <w:tcW w:w="3294" w:type="dxa"/>
          </w:tcPr>
          <w:p w:rsidR="0045390F" w:rsidRPr="00790025" w:rsidRDefault="0045390F" w:rsidP="00664E5D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664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Проба Штанге</w:t>
            </w:r>
          </w:p>
        </w:tc>
        <w:tc>
          <w:tcPr>
            <w:tcW w:w="5954" w:type="dxa"/>
          </w:tcPr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025">
              <w:rPr>
                <w:rFonts w:ascii="Times New Roman" w:hAnsi="Times New Roman" w:cs="Times New Roman"/>
                <w:sz w:val="28"/>
                <w:szCs w:val="28"/>
              </w:rPr>
              <w:t>Г.Измерение пульса в положении лежа, затем спокойный переход в положение стоя и повторное измерение пульса, в норме повторное измерение пульса не должно превышать 10-14 ударов в минуту</w:t>
            </w:r>
          </w:p>
          <w:p w:rsidR="0045390F" w:rsidRPr="00790025" w:rsidRDefault="0045390F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90F" w:rsidRPr="00BD67FD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390F" w:rsidRPr="00676C45" w:rsidRDefault="0045390F" w:rsidP="00DA4E18">
      <w:pPr>
        <w:pStyle w:val="a3"/>
        <w:numPr>
          <w:ilvl w:val="0"/>
          <w:numId w:val="38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6C45">
        <w:rPr>
          <w:rFonts w:ascii="Times New Roman" w:hAnsi="Times New Roman" w:cs="Times New Roman"/>
          <w:b/>
          <w:bCs/>
          <w:sz w:val="28"/>
          <w:szCs w:val="28"/>
        </w:rPr>
        <w:t>Определите целесообразную структуру построения занятия по физической культуре:</w:t>
      </w:r>
    </w:p>
    <w:p w:rsidR="0045390F" w:rsidRDefault="0045390F" w:rsidP="00DA4E18">
      <w:pPr>
        <w:pStyle w:val="a3"/>
        <w:numPr>
          <w:ilvl w:val="0"/>
          <w:numId w:val="39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C45">
        <w:rPr>
          <w:rFonts w:ascii="Times New Roman" w:hAnsi="Times New Roman" w:cs="Times New Roman"/>
          <w:sz w:val="28"/>
          <w:szCs w:val="28"/>
        </w:rPr>
        <w:t>Ознакомление с предстоящим материалом</w:t>
      </w:r>
      <w:r w:rsidR="00676C45" w:rsidRPr="00676C45">
        <w:rPr>
          <w:rFonts w:ascii="Times New Roman" w:hAnsi="Times New Roman" w:cs="Times New Roman"/>
          <w:sz w:val="28"/>
          <w:szCs w:val="28"/>
        </w:rPr>
        <w:t>.</w:t>
      </w:r>
    </w:p>
    <w:p w:rsidR="00676C45" w:rsidRDefault="00676C45" w:rsidP="00DA4E18">
      <w:pPr>
        <w:pStyle w:val="a3"/>
        <w:numPr>
          <w:ilvl w:val="0"/>
          <w:numId w:val="39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Снижение нагрузки, восстановление организма.</w:t>
      </w:r>
    </w:p>
    <w:p w:rsidR="00676C45" w:rsidRDefault="00676C45" w:rsidP="00DA4E18">
      <w:pPr>
        <w:pStyle w:val="a3"/>
        <w:numPr>
          <w:ilvl w:val="0"/>
          <w:numId w:val="39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Подведение итогов занятия.</w:t>
      </w:r>
    </w:p>
    <w:p w:rsidR="00676C45" w:rsidRDefault="00676C45" w:rsidP="00DA4E18">
      <w:pPr>
        <w:pStyle w:val="a3"/>
        <w:numPr>
          <w:ilvl w:val="0"/>
          <w:numId w:val="39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Выполнение упражнений разминки.</w:t>
      </w:r>
    </w:p>
    <w:p w:rsidR="00676C45" w:rsidRPr="00676C45" w:rsidRDefault="00676C45" w:rsidP="00DA4E18">
      <w:pPr>
        <w:pStyle w:val="a3"/>
        <w:numPr>
          <w:ilvl w:val="0"/>
          <w:numId w:val="39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Выполнение упражнений, направленных на решение педагогических задач.</w:t>
      </w:r>
    </w:p>
    <w:p w:rsidR="0045390F" w:rsidRDefault="0045390F" w:rsidP="00DA4E18">
      <w:pPr>
        <w:pStyle w:val="a3"/>
        <w:numPr>
          <w:ilvl w:val="0"/>
          <w:numId w:val="40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C45">
        <w:rPr>
          <w:rFonts w:ascii="Times New Roman" w:hAnsi="Times New Roman" w:cs="Times New Roman"/>
          <w:sz w:val="28"/>
          <w:szCs w:val="28"/>
        </w:rPr>
        <w:t>1,2,3,4,5.</w:t>
      </w:r>
    </w:p>
    <w:p w:rsidR="00676C45" w:rsidRDefault="00676C45" w:rsidP="00DA4E18">
      <w:pPr>
        <w:pStyle w:val="a3"/>
        <w:numPr>
          <w:ilvl w:val="0"/>
          <w:numId w:val="40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2,3,4,5,1.</w:t>
      </w:r>
    </w:p>
    <w:p w:rsidR="00676C45" w:rsidRDefault="00676C45" w:rsidP="00DA4E18">
      <w:pPr>
        <w:pStyle w:val="a3"/>
        <w:numPr>
          <w:ilvl w:val="0"/>
          <w:numId w:val="40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4,5,1,3,4.</w:t>
      </w:r>
    </w:p>
    <w:p w:rsidR="00676C45" w:rsidRPr="00676C45" w:rsidRDefault="00676C45" w:rsidP="00DA4E18">
      <w:pPr>
        <w:pStyle w:val="a3"/>
        <w:numPr>
          <w:ilvl w:val="0"/>
          <w:numId w:val="40"/>
        </w:num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1,4,5,2,3</w:t>
      </w:r>
    </w:p>
    <w:p w:rsidR="00676C45" w:rsidRDefault="00676C45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390F" w:rsidRPr="00676C45" w:rsidRDefault="0045390F" w:rsidP="00DA4E18">
      <w:pPr>
        <w:pStyle w:val="a3"/>
        <w:numPr>
          <w:ilvl w:val="0"/>
          <w:numId w:val="41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6C45">
        <w:rPr>
          <w:rFonts w:ascii="Times New Roman" w:hAnsi="Times New Roman" w:cs="Times New Roman"/>
          <w:b/>
          <w:bCs/>
          <w:sz w:val="28"/>
          <w:szCs w:val="28"/>
        </w:rPr>
        <w:t>Перечислите известные двигательные способности, относящиеся к группе координационных…</w:t>
      </w:r>
      <w:r w:rsidR="00F4303C">
        <w:rPr>
          <w:rFonts w:ascii="Times New Roman" w:hAnsi="Times New Roman" w:cs="Times New Roman"/>
          <w:b/>
          <w:bCs/>
          <w:sz w:val="28"/>
          <w:szCs w:val="28"/>
        </w:rPr>
        <w:t>…………………….</w:t>
      </w:r>
    </w:p>
    <w:p w:rsidR="0045390F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390F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4E5D" w:rsidRPr="00664E5D" w:rsidRDefault="0045390F" w:rsidP="00DA4E18">
      <w:pPr>
        <w:pStyle w:val="a3"/>
        <w:numPr>
          <w:ilvl w:val="0"/>
          <w:numId w:val="42"/>
        </w:numPr>
        <w:tabs>
          <w:tab w:val="left" w:pos="0"/>
          <w:tab w:val="num" w:pos="284"/>
          <w:tab w:val="left" w:pos="1418"/>
        </w:tabs>
        <w:spacing w:after="0" w:line="36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E5D">
        <w:rPr>
          <w:rFonts w:ascii="Times New Roman" w:hAnsi="Times New Roman" w:cs="Times New Roman"/>
          <w:b/>
          <w:bCs/>
          <w:sz w:val="28"/>
          <w:szCs w:val="28"/>
        </w:rPr>
        <w:lastRenderedPageBreak/>
        <w:t>Что обозначают эти жесты судьи в баскетболе:</w:t>
      </w:r>
    </w:p>
    <w:p w:rsidR="0045390F" w:rsidRPr="00790025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noProof/>
          <w:lang w:eastAsia="ru-RU"/>
        </w:rPr>
      </w:pPr>
    </w:p>
    <w:p w:rsidR="0045390F" w:rsidRPr="00790025" w:rsidRDefault="006A187E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pict>
          <v:rect id="Прямоугольник 20" o:spid="_x0000_s1026" style="position:absolute;left:0;text-align:left;margin-left:.3pt;margin-top:-4.95pt;width:452.55pt;height:157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" filled="f" strokecolor="black [3213]" strokeweight="4pt"/>
        </w:pict>
      </w:r>
      <w:r w:rsidR="0045390F" w:rsidRPr="00790025">
        <w:rPr>
          <w:noProof/>
          <w:lang w:eastAsia="ru-RU"/>
        </w:rPr>
        <w:drawing>
          <wp:inline distT="0" distB="0" distL="0" distR="0">
            <wp:extent cx="2269067" cy="1937808"/>
            <wp:effectExtent l="0" t="0" r="0" b="5715"/>
            <wp:docPr id="8199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53" r="60920" b="1"/>
                    <a:stretch/>
                  </pic:blipFill>
                  <pic:spPr bwMode="auto">
                    <a:xfrm>
                      <a:off x="0" y="0"/>
                      <a:ext cx="2269711" cy="193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390F" w:rsidRPr="00790025">
        <w:rPr>
          <w:noProof/>
          <w:lang w:eastAsia="ru-RU"/>
        </w:rPr>
        <w:drawing>
          <wp:inline distT="0" distB="0" distL="0" distR="0">
            <wp:extent cx="2286000" cy="1768475"/>
            <wp:effectExtent l="0" t="0" r="0" b="3175"/>
            <wp:docPr id="16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43" t="26676" r="20384"/>
                    <a:stretch/>
                  </pic:blipFill>
                  <pic:spPr bwMode="auto">
                    <a:xfrm>
                      <a:off x="0" y="0"/>
                      <a:ext cx="2286648" cy="1768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390F" w:rsidRPr="00790025">
        <w:rPr>
          <w:noProof/>
          <w:lang w:eastAsia="ru-RU"/>
        </w:rPr>
        <w:drawing>
          <wp:inline distT="0" distB="0" distL="0" distR="0">
            <wp:extent cx="1192943" cy="1667299"/>
            <wp:effectExtent l="0" t="0" r="7620" b="0"/>
            <wp:docPr id="18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458" t="30886"/>
                    <a:stretch/>
                  </pic:blipFill>
                  <pic:spPr bwMode="auto">
                    <a:xfrm>
                      <a:off x="0" y="0"/>
                      <a:ext cx="1193032" cy="166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390F" w:rsidRPr="00790025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390F" w:rsidRPr="00664E5D" w:rsidRDefault="0045390F" w:rsidP="00DA4E18">
      <w:pPr>
        <w:pStyle w:val="a3"/>
        <w:numPr>
          <w:ilvl w:val="0"/>
          <w:numId w:val="42"/>
        </w:numPr>
        <w:tabs>
          <w:tab w:val="left" w:pos="0"/>
          <w:tab w:val="num" w:pos="284"/>
          <w:tab w:val="left" w:pos="1418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4E5D">
        <w:rPr>
          <w:rFonts w:ascii="Times New Roman" w:hAnsi="Times New Roman" w:cs="Times New Roman"/>
          <w:b/>
          <w:bCs/>
          <w:sz w:val="28"/>
          <w:szCs w:val="28"/>
        </w:rPr>
        <w:t>Решите кроссворд:</w:t>
      </w:r>
    </w:p>
    <w:p w:rsidR="0045390F" w:rsidRPr="00790025" w:rsidRDefault="0045390F" w:rsidP="0045390F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254" w:type="dxa"/>
        <w:jc w:val="center"/>
        <w:tblLook w:val="04A0" w:firstRow="1" w:lastRow="0" w:firstColumn="1" w:lastColumn="0" w:noHBand="0" w:noVBand="1"/>
      </w:tblPr>
      <w:tblGrid>
        <w:gridCol w:w="334"/>
        <w:gridCol w:w="362"/>
        <w:gridCol w:w="330"/>
        <w:gridCol w:w="393"/>
        <w:gridCol w:w="353"/>
        <w:gridCol w:w="362"/>
        <w:gridCol w:w="362"/>
        <w:gridCol w:w="336"/>
        <w:gridCol w:w="405"/>
        <w:gridCol w:w="405"/>
        <w:gridCol w:w="394"/>
        <w:gridCol w:w="400"/>
        <w:gridCol w:w="324"/>
        <w:gridCol w:w="358"/>
        <w:gridCol w:w="324"/>
        <w:gridCol w:w="330"/>
        <w:gridCol w:w="405"/>
        <w:gridCol w:w="380"/>
        <w:gridCol w:w="358"/>
        <w:gridCol w:w="339"/>
      </w:tblGrid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lef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390F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90F" w:rsidRPr="00790025" w:rsidRDefault="0045390F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5390F" w:rsidRPr="00790025" w:rsidRDefault="0045390F" w:rsidP="0045390F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90F" w:rsidRPr="00790025" w:rsidRDefault="0045390F" w:rsidP="0045390F">
      <w:pPr>
        <w:spacing w:after="0" w:line="276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45390F" w:rsidRDefault="0045390F" w:rsidP="0045390F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Физическое лицо, уполномоченное организатором спортивного соревнования обеспечить соблюдение правил вида спорта и положения (регламента) о спортивном соревновании, прошедшее специальную подготовку и получившее соответствующую квалификационную категорию</w:t>
      </w:r>
      <w:r w:rsidRPr="00790025">
        <w:rPr>
          <w:rFonts w:ascii="Times New Roman" w:hAnsi="Times New Roman" w:cs="Times New Roman"/>
          <w:sz w:val="28"/>
          <w:szCs w:val="28"/>
        </w:rPr>
        <w:t>.</w:t>
      </w:r>
      <w:r w:rsidR="00664E5D" w:rsidRPr="00664E5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664E5D" w:rsidRDefault="00664E5D" w:rsidP="0045390F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Физическое лицо, занимающееся выбранными видом или видами спорта и выступающее на спортивных соревнованиях</w:t>
      </w:r>
      <w:r w:rsidRPr="00790025">
        <w:rPr>
          <w:rFonts w:ascii="Times New Roman" w:hAnsi="Times New Roman" w:cs="Times New Roman"/>
          <w:sz w:val="28"/>
          <w:szCs w:val="28"/>
        </w:rPr>
        <w:t>.</w:t>
      </w:r>
    </w:p>
    <w:p w:rsidR="00664E5D" w:rsidRPr="00790025" w:rsidRDefault="00664E5D" w:rsidP="0045390F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Мероприятие среди спортсменов или команд спортсменов по различным видам спорта (спортивным дисциплинам) в целях выявления лучшего участника состязания, проводимое по утвержденному его организатором положению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</w:p>
    <w:p w:rsidR="0045390F" w:rsidRDefault="0045390F" w:rsidP="0045390F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90F" w:rsidRPr="00790025" w:rsidRDefault="0045390F" w:rsidP="0045390F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90F" w:rsidRPr="00790025" w:rsidRDefault="0045390F" w:rsidP="0045390F">
      <w:pPr>
        <w:spacing w:after="0" w:line="276" w:lineRule="auto"/>
        <w:ind w:left="113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025">
        <w:rPr>
          <w:rFonts w:ascii="Times New Roman" w:hAnsi="Times New Roman" w:cs="Times New Roman"/>
          <w:b/>
          <w:sz w:val="28"/>
          <w:szCs w:val="28"/>
        </w:rPr>
        <w:lastRenderedPageBreak/>
        <w:t>По вертикали:</w:t>
      </w:r>
    </w:p>
    <w:p w:rsidR="0045390F" w:rsidRDefault="0045390F" w:rsidP="00DA4E18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E5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</w:t>
      </w:r>
      <w:r w:rsidRPr="00664E5D">
        <w:rPr>
          <w:rFonts w:ascii="Times New Roman" w:hAnsi="Times New Roman" w:cs="Times New Roman"/>
          <w:sz w:val="28"/>
          <w:szCs w:val="28"/>
        </w:rPr>
        <w:t>.</w:t>
      </w:r>
    </w:p>
    <w:p w:rsidR="00664E5D" w:rsidRDefault="00664E5D" w:rsidP="00DA4E18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Инженерно-строительный объект, созданный для проведения физкультурных или спортивных мероприятий.</w:t>
      </w:r>
    </w:p>
    <w:p w:rsidR="00664E5D" w:rsidRPr="00664E5D" w:rsidRDefault="00664E5D" w:rsidP="00DA4E18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25">
        <w:rPr>
          <w:rFonts w:ascii="Times New Roman" w:hAnsi="Times New Roman" w:cs="Times New Roman"/>
          <w:sz w:val="28"/>
          <w:szCs w:val="28"/>
        </w:rPr>
        <w:t>Четырехлетний период между Олимпийскими играми.</w:t>
      </w:r>
    </w:p>
    <w:p w:rsidR="0045390F" w:rsidRPr="00790025" w:rsidRDefault="0045390F" w:rsidP="0045390F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390F" w:rsidRPr="00790025" w:rsidRDefault="0045390F" w:rsidP="00664E5D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Вы закончили выполнение задания.</w:t>
      </w:r>
    </w:p>
    <w:p w:rsidR="0045390F" w:rsidRDefault="0045390F" w:rsidP="00664E5D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025">
        <w:rPr>
          <w:rFonts w:ascii="Times New Roman" w:hAnsi="Times New Roman" w:cs="Times New Roman"/>
          <w:b/>
          <w:bCs/>
          <w:sz w:val="28"/>
          <w:szCs w:val="28"/>
        </w:rPr>
        <w:t>Поздравляем!</w:t>
      </w:r>
    </w:p>
    <w:p w:rsidR="00DF52CE" w:rsidRDefault="00DF52CE" w:rsidP="00664E5D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52CE" w:rsidRDefault="00DF52CE" w:rsidP="00DF52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DF52CE" w:rsidRDefault="00DF52CE" w:rsidP="00DF52CE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52CE" w:rsidRDefault="00DF52CE" w:rsidP="00DF52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8" w:history="1">
        <w:r>
          <w:rPr>
            <w:rStyle w:val="ac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c"/>
            <w:rFonts w:ascii="Times New Roman" w:hAnsi="Times New Roman"/>
            <w:sz w:val="24"/>
            <w:szCs w:val="24"/>
          </w:rPr>
          <w:t>.</w:t>
        </w:r>
        <w:r>
          <w:rPr>
            <w:rStyle w:val="ac"/>
            <w:rFonts w:ascii="Times New Roman" w:hAnsi="Times New Roman"/>
            <w:sz w:val="24"/>
            <w:szCs w:val="24"/>
            <w:lang w:val="en-US"/>
          </w:rPr>
          <w:t>cdodd</w:t>
        </w:r>
        <w:r>
          <w:rPr>
            <w:rStyle w:val="ac"/>
            <w:rFonts w:ascii="Times New Roman" w:hAnsi="Times New Roman"/>
            <w:sz w:val="24"/>
            <w:szCs w:val="24"/>
          </w:rPr>
          <w:t>.</w:t>
        </w:r>
        <w:r>
          <w:rPr>
            <w:rStyle w:val="ac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DF52CE" w:rsidRDefault="00DF52CE" w:rsidP="00DF52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DF52CE" w:rsidRDefault="00DF52CE" w:rsidP="00DF52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DF52CE" w:rsidRPr="00115BB5" w:rsidRDefault="00DF52CE" w:rsidP="00664E5D">
      <w:pPr>
        <w:tabs>
          <w:tab w:val="left" w:pos="0"/>
          <w:tab w:val="num" w:pos="284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Default="00E74000">
      <w:pPr>
        <w:spacing w:line="259" w:lineRule="auto"/>
      </w:pPr>
      <w:r>
        <w:br w:type="page"/>
      </w:r>
    </w:p>
    <w:p w:rsidR="00E74000" w:rsidRPr="00244BD2" w:rsidRDefault="00E74000" w:rsidP="00E74000">
      <w:pPr>
        <w:jc w:val="center"/>
        <w:rPr>
          <w:rFonts w:ascii="Times New Roman" w:hAnsi="Times New Roman" w:cs="Times New Roman"/>
          <w:b/>
          <w:bCs/>
        </w:rPr>
      </w:pPr>
      <w:r w:rsidRPr="00244BD2">
        <w:rPr>
          <w:rFonts w:ascii="Times New Roman" w:hAnsi="Times New Roman" w:cs="Times New Roman"/>
          <w:b/>
          <w:bCs/>
        </w:rPr>
        <w:lastRenderedPageBreak/>
        <w:t>БЛАНК ОТВЕТОВ</w:t>
      </w:r>
    </w:p>
    <w:tbl>
      <w:tblPr>
        <w:tblW w:w="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6"/>
        <w:gridCol w:w="816"/>
        <w:gridCol w:w="698"/>
        <w:gridCol w:w="774"/>
        <w:gridCol w:w="812"/>
      </w:tblGrid>
      <w:tr w:rsidR="00E74000" w:rsidRPr="00E74000" w:rsidTr="005C1EA5">
        <w:trPr>
          <w:trHeight w:val="540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tabs>
                <w:tab w:val="left" w:pos="147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3100" w:type="dxa"/>
            <w:gridSpan w:val="4"/>
          </w:tcPr>
          <w:p w:rsidR="00E74000" w:rsidRPr="00E74000" w:rsidRDefault="00E74000" w:rsidP="00491005">
            <w:pPr>
              <w:tabs>
                <w:tab w:val="left" w:pos="1470"/>
                <w:tab w:val="left" w:pos="66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74000" w:rsidRPr="00E74000" w:rsidTr="005C1EA5">
        <w:trPr>
          <w:trHeight w:val="238"/>
          <w:jc w:val="center"/>
        </w:trPr>
        <w:tc>
          <w:tcPr>
            <w:tcW w:w="210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74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E74000" w:rsidRPr="00E74000" w:rsidRDefault="00E74000" w:rsidP="00491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00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E74000" w:rsidRPr="00DA3193" w:rsidRDefault="00E74000" w:rsidP="00E74000">
      <w:pPr>
        <w:tabs>
          <w:tab w:val="left" w:pos="0"/>
          <w:tab w:val="num" w:pos="284"/>
          <w:tab w:val="left" w:pos="1418"/>
        </w:tabs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 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22. 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 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24. 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5C1EA5" w:rsidRDefault="005C1EA5" w:rsidP="005C1EA5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Pr="005C1EA5" w:rsidRDefault="005C1EA5" w:rsidP="005C1EA5">
      <w:pPr>
        <w:tabs>
          <w:tab w:val="left" w:pos="0"/>
          <w:tab w:val="left" w:pos="7686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25.</w:t>
      </w:r>
      <w:r w:rsidRPr="005C1EA5"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134"/>
      </w:tblGrid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5"/>
              </w:numPr>
              <w:tabs>
                <w:tab w:val="num" w:pos="0"/>
                <w:tab w:val="left" w:pos="1418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5"/>
              </w:numPr>
              <w:tabs>
                <w:tab w:val="num" w:pos="0"/>
                <w:tab w:val="left" w:pos="1418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5"/>
              </w:numPr>
              <w:tabs>
                <w:tab w:val="num" w:pos="0"/>
                <w:tab w:val="left" w:pos="1418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5"/>
              </w:numPr>
              <w:tabs>
                <w:tab w:val="num" w:pos="0"/>
                <w:tab w:val="left" w:pos="1418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4000" w:rsidRPr="005C1EA5" w:rsidRDefault="00E74000" w:rsidP="00E74000">
      <w:pPr>
        <w:tabs>
          <w:tab w:val="left" w:pos="0"/>
          <w:tab w:val="left" w:pos="3261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1EA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C1EA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134"/>
      </w:tblGrid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4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4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4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4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1EA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C1EA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134"/>
      </w:tblGrid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000" w:rsidRPr="005C1EA5" w:rsidTr="00491005">
        <w:tc>
          <w:tcPr>
            <w:tcW w:w="675" w:type="dxa"/>
          </w:tcPr>
          <w:p w:rsidR="00E74000" w:rsidRPr="005C1EA5" w:rsidRDefault="00E74000" w:rsidP="00DA4E18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4000" w:rsidRPr="005C1EA5" w:rsidRDefault="00E74000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1EA5" w:rsidRPr="005C1EA5" w:rsidTr="00491005">
        <w:tc>
          <w:tcPr>
            <w:tcW w:w="675" w:type="dxa"/>
          </w:tcPr>
          <w:p w:rsidR="005C1EA5" w:rsidRPr="005C1EA5" w:rsidRDefault="005C1EA5" w:rsidP="00DA4E18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ind w:hanging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1EA5" w:rsidRPr="005C1EA5" w:rsidRDefault="005C1EA5" w:rsidP="00491005">
            <w:pPr>
              <w:tabs>
                <w:tab w:val="left" w:pos="0"/>
                <w:tab w:val="num" w:pos="284"/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Pr="005C1EA5" w:rsidRDefault="00E74000" w:rsidP="00E74000">
      <w:pPr>
        <w:tabs>
          <w:tab w:val="left" w:pos="0"/>
          <w:tab w:val="num" w:pos="284"/>
          <w:tab w:val="left" w:pos="1418"/>
          <w:tab w:val="left" w:pos="9072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>28. _______________________________________________________________</w:t>
      </w:r>
    </w:p>
    <w:p w:rsidR="00E74000" w:rsidRPr="005C1EA5" w:rsidRDefault="00E74000" w:rsidP="00E74000">
      <w:pPr>
        <w:tabs>
          <w:tab w:val="left" w:pos="0"/>
          <w:tab w:val="num" w:pos="284"/>
          <w:tab w:val="left" w:pos="1418"/>
          <w:tab w:val="left" w:pos="9072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74000" w:rsidRPr="005C1EA5" w:rsidRDefault="00E74000" w:rsidP="00E74000">
      <w:pPr>
        <w:tabs>
          <w:tab w:val="left" w:pos="0"/>
          <w:tab w:val="num" w:pos="284"/>
          <w:tab w:val="left" w:pos="1418"/>
          <w:tab w:val="left" w:pos="9072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4000" w:rsidRPr="005C1EA5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t xml:space="preserve">29. </w:t>
      </w:r>
    </w:p>
    <w:p w:rsidR="00A31797" w:rsidRDefault="00A31797" w:rsidP="00A3179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E74000" w:rsidRPr="005C1EA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2._____________________________________________________________</w:t>
      </w:r>
    </w:p>
    <w:p w:rsidR="00E74000" w:rsidRPr="005C1EA5" w:rsidRDefault="00A31797" w:rsidP="00A31797">
      <w:pPr>
        <w:tabs>
          <w:tab w:val="left" w:pos="0"/>
          <w:tab w:val="num" w:pos="28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3.____________________________________________________________</w:t>
      </w:r>
      <w:r w:rsidR="00E74000" w:rsidRPr="005C1EA5"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E74000" w:rsidRPr="005C1EA5" w:rsidRDefault="00A31797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E74000" w:rsidRPr="005C1EA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5._____________________________________________________________</w:t>
      </w:r>
      <w:r w:rsidR="00E74000" w:rsidRPr="005C1EA5"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A31797" w:rsidRDefault="00A31797">
      <w:pPr>
        <w:spacing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E74000" w:rsidRDefault="00E74000" w:rsidP="00E74000">
      <w:pPr>
        <w:tabs>
          <w:tab w:val="left" w:pos="0"/>
          <w:tab w:val="num" w:pos="284"/>
          <w:tab w:val="left" w:pos="141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1EA5">
        <w:rPr>
          <w:rFonts w:ascii="Times New Roman" w:hAnsi="Times New Roman" w:cs="Times New Roman"/>
          <w:b/>
          <w:bCs/>
          <w:sz w:val="28"/>
          <w:szCs w:val="28"/>
        </w:rPr>
        <w:lastRenderedPageBreak/>
        <w:t>30.</w:t>
      </w:r>
    </w:p>
    <w:tbl>
      <w:tblPr>
        <w:tblW w:w="7254" w:type="dxa"/>
        <w:jc w:val="center"/>
        <w:tblLook w:val="04A0" w:firstRow="1" w:lastRow="0" w:firstColumn="1" w:lastColumn="0" w:noHBand="0" w:noVBand="1"/>
      </w:tblPr>
      <w:tblGrid>
        <w:gridCol w:w="334"/>
        <w:gridCol w:w="362"/>
        <w:gridCol w:w="330"/>
        <w:gridCol w:w="393"/>
        <w:gridCol w:w="353"/>
        <w:gridCol w:w="362"/>
        <w:gridCol w:w="362"/>
        <w:gridCol w:w="336"/>
        <w:gridCol w:w="405"/>
        <w:gridCol w:w="405"/>
        <w:gridCol w:w="394"/>
        <w:gridCol w:w="400"/>
        <w:gridCol w:w="324"/>
        <w:gridCol w:w="358"/>
        <w:gridCol w:w="324"/>
        <w:gridCol w:w="330"/>
        <w:gridCol w:w="405"/>
        <w:gridCol w:w="380"/>
        <w:gridCol w:w="358"/>
        <w:gridCol w:w="339"/>
      </w:tblGrid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lef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900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9002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797" w:rsidRPr="00790025" w:rsidTr="00491005">
        <w:trPr>
          <w:trHeight w:val="288"/>
          <w:jc w:val="center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1797" w:rsidRPr="00790025" w:rsidRDefault="00A31797" w:rsidP="0049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4520" w:rsidRPr="005C1EA5" w:rsidRDefault="00814520">
      <w:pPr>
        <w:rPr>
          <w:rFonts w:ascii="Times New Roman" w:hAnsi="Times New Roman" w:cs="Times New Roman"/>
          <w:sz w:val="28"/>
          <w:szCs w:val="28"/>
        </w:rPr>
      </w:pPr>
    </w:p>
    <w:sectPr w:rsidR="00814520" w:rsidRPr="005C1EA5" w:rsidSect="001511A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87E" w:rsidRDefault="006A187E" w:rsidP="00E74000">
      <w:pPr>
        <w:spacing w:after="0" w:line="240" w:lineRule="auto"/>
      </w:pPr>
      <w:r>
        <w:separator/>
      </w:r>
    </w:p>
  </w:endnote>
  <w:endnote w:type="continuationSeparator" w:id="0">
    <w:p w:rsidR="006A187E" w:rsidRDefault="006A187E" w:rsidP="00E74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87E" w:rsidRDefault="006A187E" w:rsidP="00E74000">
      <w:pPr>
        <w:spacing w:after="0" w:line="240" w:lineRule="auto"/>
      </w:pPr>
      <w:r>
        <w:separator/>
      </w:r>
    </w:p>
  </w:footnote>
  <w:footnote w:type="continuationSeparator" w:id="0">
    <w:p w:rsidR="006A187E" w:rsidRDefault="006A187E" w:rsidP="00E74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34227"/>
      <w:docPartObj>
        <w:docPartGallery w:val="Page Numbers (Top of Page)"/>
        <w:docPartUnique/>
      </w:docPartObj>
    </w:sdtPr>
    <w:sdtEndPr/>
    <w:sdtContent>
      <w:p w:rsidR="00E74000" w:rsidRDefault="006A187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8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4000" w:rsidRDefault="00E740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23BE2"/>
    <w:multiLevelType w:val="hybridMultilevel"/>
    <w:tmpl w:val="39F6076C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63481C"/>
    <w:multiLevelType w:val="hybridMultilevel"/>
    <w:tmpl w:val="79C88406"/>
    <w:lvl w:ilvl="0" w:tplc="4ABECA1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95B63"/>
    <w:multiLevelType w:val="hybridMultilevel"/>
    <w:tmpl w:val="8EC6E2BC"/>
    <w:lvl w:ilvl="0" w:tplc="AAD435D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241A9"/>
    <w:multiLevelType w:val="hybridMultilevel"/>
    <w:tmpl w:val="420E6C24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000E04"/>
    <w:multiLevelType w:val="hybridMultilevel"/>
    <w:tmpl w:val="D8CCC37E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540298"/>
    <w:multiLevelType w:val="hybridMultilevel"/>
    <w:tmpl w:val="6284D932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F177C5"/>
    <w:multiLevelType w:val="hybridMultilevel"/>
    <w:tmpl w:val="8D1CF166"/>
    <w:lvl w:ilvl="0" w:tplc="9DD23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2314C"/>
    <w:multiLevelType w:val="hybridMultilevel"/>
    <w:tmpl w:val="F57C3D40"/>
    <w:lvl w:ilvl="0" w:tplc="4678B81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8558C"/>
    <w:multiLevelType w:val="hybridMultilevel"/>
    <w:tmpl w:val="4508B4BE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0B458D"/>
    <w:multiLevelType w:val="hybridMultilevel"/>
    <w:tmpl w:val="F2AAFF8A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40810F2"/>
    <w:multiLevelType w:val="hybridMultilevel"/>
    <w:tmpl w:val="C25841AE"/>
    <w:lvl w:ilvl="0" w:tplc="3BEEAA2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73063"/>
    <w:multiLevelType w:val="hybridMultilevel"/>
    <w:tmpl w:val="E8CEEC8A"/>
    <w:lvl w:ilvl="0" w:tplc="6D108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D6502"/>
    <w:multiLevelType w:val="hybridMultilevel"/>
    <w:tmpl w:val="A096460C"/>
    <w:lvl w:ilvl="0" w:tplc="FF249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137E0"/>
    <w:multiLevelType w:val="hybridMultilevel"/>
    <w:tmpl w:val="82A0B774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775F56"/>
    <w:multiLevelType w:val="hybridMultilevel"/>
    <w:tmpl w:val="615A20A0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0C14FC"/>
    <w:multiLevelType w:val="hybridMultilevel"/>
    <w:tmpl w:val="C97C3E0C"/>
    <w:lvl w:ilvl="0" w:tplc="EF563BD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578"/>
    <w:multiLevelType w:val="hybridMultilevel"/>
    <w:tmpl w:val="4CFA8220"/>
    <w:lvl w:ilvl="0" w:tplc="A39AD07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3212EA7"/>
    <w:multiLevelType w:val="hybridMultilevel"/>
    <w:tmpl w:val="0352C858"/>
    <w:lvl w:ilvl="0" w:tplc="00785D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DB3769"/>
    <w:multiLevelType w:val="hybridMultilevel"/>
    <w:tmpl w:val="288847D8"/>
    <w:lvl w:ilvl="0" w:tplc="389AE4E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333A9"/>
    <w:multiLevelType w:val="hybridMultilevel"/>
    <w:tmpl w:val="40CA0A7A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A713D2"/>
    <w:multiLevelType w:val="hybridMultilevel"/>
    <w:tmpl w:val="682853BE"/>
    <w:lvl w:ilvl="0" w:tplc="60C8676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1B16"/>
    <w:multiLevelType w:val="hybridMultilevel"/>
    <w:tmpl w:val="D07CC906"/>
    <w:lvl w:ilvl="0" w:tplc="4986242A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61D83"/>
    <w:multiLevelType w:val="hybridMultilevel"/>
    <w:tmpl w:val="DE82C0D4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DED4F62"/>
    <w:multiLevelType w:val="hybridMultilevel"/>
    <w:tmpl w:val="1230327E"/>
    <w:lvl w:ilvl="0" w:tplc="841A496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0752D"/>
    <w:multiLevelType w:val="hybridMultilevel"/>
    <w:tmpl w:val="61940248"/>
    <w:lvl w:ilvl="0" w:tplc="73EA5DBA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70AEA"/>
    <w:multiLevelType w:val="hybridMultilevel"/>
    <w:tmpl w:val="D52EED56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51C4DA0"/>
    <w:multiLevelType w:val="hybridMultilevel"/>
    <w:tmpl w:val="8BE675B2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75C2CB8"/>
    <w:multiLevelType w:val="hybridMultilevel"/>
    <w:tmpl w:val="9310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2B3F6C"/>
    <w:multiLevelType w:val="hybridMultilevel"/>
    <w:tmpl w:val="BD4A2FFA"/>
    <w:lvl w:ilvl="0" w:tplc="25AA681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A43492"/>
    <w:multiLevelType w:val="hybridMultilevel"/>
    <w:tmpl w:val="249E2592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0F72C74"/>
    <w:multiLevelType w:val="hybridMultilevel"/>
    <w:tmpl w:val="329E1D46"/>
    <w:lvl w:ilvl="0" w:tplc="B012386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844D6"/>
    <w:multiLevelType w:val="hybridMultilevel"/>
    <w:tmpl w:val="11DA3860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39440C"/>
    <w:multiLevelType w:val="hybridMultilevel"/>
    <w:tmpl w:val="678265B8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6C320E9"/>
    <w:multiLevelType w:val="hybridMultilevel"/>
    <w:tmpl w:val="42702542"/>
    <w:lvl w:ilvl="0" w:tplc="AF501022">
      <w:start w:val="1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673F3878"/>
    <w:multiLevelType w:val="hybridMultilevel"/>
    <w:tmpl w:val="04AEE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93D5F"/>
    <w:multiLevelType w:val="hybridMultilevel"/>
    <w:tmpl w:val="3210D920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88B71EB"/>
    <w:multiLevelType w:val="hybridMultilevel"/>
    <w:tmpl w:val="4E78B9A8"/>
    <w:lvl w:ilvl="0" w:tplc="15581A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E0178E"/>
    <w:multiLevelType w:val="hybridMultilevel"/>
    <w:tmpl w:val="60FE8358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E9D5492"/>
    <w:multiLevelType w:val="hybridMultilevel"/>
    <w:tmpl w:val="84762D3E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B708D9"/>
    <w:multiLevelType w:val="hybridMultilevel"/>
    <w:tmpl w:val="359045D8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0D73A62"/>
    <w:multiLevelType w:val="hybridMultilevel"/>
    <w:tmpl w:val="56A434BC"/>
    <w:lvl w:ilvl="0" w:tplc="E1D2B1D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A36"/>
    <w:multiLevelType w:val="hybridMultilevel"/>
    <w:tmpl w:val="087256B2"/>
    <w:lvl w:ilvl="0" w:tplc="00785D4E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80C25CE"/>
    <w:multiLevelType w:val="hybridMultilevel"/>
    <w:tmpl w:val="31B0A176"/>
    <w:lvl w:ilvl="0" w:tplc="DD9AE7C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D570B9"/>
    <w:multiLevelType w:val="hybridMultilevel"/>
    <w:tmpl w:val="32D8E86C"/>
    <w:lvl w:ilvl="0" w:tplc="46129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795FF6"/>
    <w:multiLevelType w:val="hybridMultilevel"/>
    <w:tmpl w:val="9FCA8C52"/>
    <w:lvl w:ilvl="0" w:tplc="52168B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07D75"/>
    <w:multiLevelType w:val="hybridMultilevel"/>
    <w:tmpl w:val="6D88546A"/>
    <w:lvl w:ilvl="0" w:tplc="A6AA5B2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6"/>
  </w:num>
  <w:num w:numId="4">
    <w:abstractNumId w:val="41"/>
  </w:num>
  <w:num w:numId="5">
    <w:abstractNumId w:val="31"/>
  </w:num>
  <w:num w:numId="6">
    <w:abstractNumId w:val="29"/>
  </w:num>
  <w:num w:numId="7">
    <w:abstractNumId w:val="36"/>
  </w:num>
  <w:num w:numId="8">
    <w:abstractNumId w:val="37"/>
  </w:num>
  <w:num w:numId="9">
    <w:abstractNumId w:val="8"/>
  </w:num>
  <w:num w:numId="10">
    <w:abstractNumId w:val="30"/>
  </w:num>
  <w:num w:numId="11">
    <w:abstractNumId w:val="5"/>
  </w:num>
  <w:num w:numId="12">
    <w:abstractNumId w:val="15"/>
  </w:num>
  <w:num w:numId="13">
    <w:abstractNumId w:val="0"/>
  </w:num>
  <w:num w:numId="14">
    <w:abstractNumId w:val="28"/>
  </w:num>
  <w:num w:numId="15">
    <w:abstractNumId w:val="22"/>
  </w:num>
  <w:num w:numId="16">
    <w:abstractNumId w:val="1"/>
  </w:num>
  <w:num w:numId="17">
    <w:abstractNumId w:val="32"/>
  </w:num>
  <w:num w:numId="18">
    <w:abstractNumId w:val="20"/>
  </w:num>
  <w:num w:numId="19">
    <w:abstractNumId w:val="26"/>
  </w:num>
  <w:num w:numId="20">
    <w:abstractNumId w:val="42"/>
  </w:num>
  <w:num w:numId="21">
    <w:abstractNumId w:val="9"/>
  </w:num>
  <w:num w:numId="22">
    <w:abstractNumId w:val="44"/>
  </w:num>
  <w:num w:numId="23">
    <w:abstractNumId w:val="25"/>
  </w:num>
  <w:num w:numId="24">
    <w:abstractNumId w:val="23"/>
  </w:num>
  <w:num w:numId="25">
    <w:abstractNumId w:val="14"/>
  </w:num>
  <w:num w:numId="26">
    <w:abstractNumId w:val="45"/>
  </w:num>
  <w:num w:numId="27">
    <w:abstractNumId w:val="19"/>
  </w:num>
  <w:num w:numId="28">
    <w:abstractNumId w:val="18"/>
  </w:num>
  <w:num w:numId="29">
    <w:abstractNumId w:val="39"/>
  </w:num>
  <w:num w:numId="30">
    <w:abstractNumId w:val="21"/>
  </w:num>
  <w:num w:numId="31">
    <w:abstractNumId w:val="35"/>
  </w:num>
  <w:num w:numId="32">
    <w:abstractNumId w:val="33"/>
  </w:num>
  <w:num w:numId="33">
    <w:abstractNumId w:val="4"/>
  </w:num>
  <w:num w:numId="34">
    <w:abstractNumId w:val="10"/>
  </w:num>
  <w:num w:numId="35">
    <w:abstractNumId w:val="3"/>
  </w:num>
  <w:num w:numId="36">
    <w:abstractNumId w:val="2"/>
  </w:num>
  <w:num w:numId="37">
    <w:abstractNumId w:val="13"/>
  </w:num>
  <w:num w:numId="38">
    <w:abstractNumId w:val="7"/>
  </w:num>
  <w:num w:numId="39">
    <w:abstractNumId w:val="11"/>
  </w:num>
  <w:num w:numId="40">
    <w:abstractNumId w:val="17"/>
  </w:num>
  <w:num w:numId="41">
    <w:abstractNumId w:val="40"/>
  </w:num>
  <w:num w:numId="42">
    <w:abstractNumId w:val="24"/>
  </w:num>
  <w:num w:numId="43">
    <w:abstractNumId w:val="43"/>
  </w:num>
  <w:num w:numId="44">
    <w:abstractNumId w:val="27"/>
  </w:num>
  <w:num w:numId="45">
    <w:abstractNumId w:val="34"/>
  </w:num>
  <w:num w:numId="46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65A"/>
    <w:rsid w:val="0005413A"/>
    <w:rsid w:val="001511AE"/>
    <w:rsid w:val="001A46D7"/>
    <w:rsid w:val="00235E86"/>
    <w:rsid w:val="002E32F2"/>
    <w:rsid w:val="003537C1"/>
    <w:rsid w:val="003C5DE1"/>
    <w:rsid w:val="0045390F"/>
    <w:rsid w:val="005303A6"/>
    <w:rsid w:val="005C1EA5"/>
    <w:rsid w:val="005F265A"/>
    <w:rsid w:val="00652474"/>
    <w:rsid w:val="00664E5D"/>
    <w:rsid w:val="00676C45"/>
    <w:rsid w:val="006A187E"/>
    <w:rsid w:val="006F1693"/>
    <w:rsid w:val="007710E9"/>
    <w:rsid w:val="007C602F"/>
    <w:rsid w:val="00814520"/>
    <w:rsid w:val="00837045"/>
    <w:rsid w:val="00926F94"/>
    <w:rsid w:val="009D27B2"/>
    <w:rsid w:val="00A31797"/>
    <w:rsid w:val="00AF61F4"/>
    <w:rsid w:val="00B958E8"/>
    <w:rsid w:val="00D96BD7"/>
    <w:rsid w:val="00DA4E18"/>
    <w:rsid w:val="00DF52CE"/>
    <w:rsid w:val="00E74000"/>
    <w:rsid w:val="00F108C9"/>
    <w:rsid w:val="00F4303C"/>
    <w:rsid w:val="00FE45E3"/>
    <w:rsid w:val="00FF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F964F219-362F-4E05-B6E7-1D33734F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65A"/>
    <w:pPr>
      <w:spacing w:line="25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5F26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6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5390F"/>
    <w:pPr>
      <w:spacing w:line="259" w:lineRule="auto"/>
      <w:ind w:left="720"/>
    </w:pPr>
  </w:style>
  <w:style w:type="paragraph" w:styleId="3">
    <w:name w:val="Body Text 3"/>
    <w:basedOn w:val="a"/>
    <w:link w:val="30"/>
    <w:uiPriority w:val="99"/>
    <w:semiHidden/>
    <w:rsid w:val="0045390F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390F"/>
    <w:rPr>
      <w:rFonts w:ascii="Calibri" w:eastAsia="Calibri" w:hAnsi="Calibri" w:cs="Calibri"/>
      <w:sz w:val="16"/>
      <w:szCs w:val="16"/>
    </w:rPr>
  </w:style>
  <w:style w:type="paragraph" w:styleId="a4">
    <w:name w:val="Body Text"/>
    <w:basedOn w:val="a"/>
    <w:link w:val="a5"/>
    <w:uiPriority w:val="99"/>
    <w:semiHidden/>
    <w:rsid w:val="0045390F"/>
    <w:pPr>
      <w:spacing w:after="120" w:line="259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45390F"/>
    <w:rPr>
      <w:rFonts w:ascii="Calibri" w:eastAsia="Calibri" w:hAnsi="Calibri" w:cs="Calibri"/>
    </w:rPr>
  </w:style>
  <w:style w:type="paragraph" w:styleId="31">
    <w:name w:val="Body Text Indent 3"/>
    <w:basedOn w:val="a"/>
    <w:link w:val="32"/>
    <w:uiPriority w:val="99"/>
    <w:semiHidden/>
    <w:rsid w:val="0045390F"/>
    <w:pPr>
      <w:spacing w:after="120" w:line="259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5390F"/>
    <w:rPr>
      <w:rFonts w:ascii="Calibri" w:eastAsia="Calibri" w:hAnsi="Calibri" w:cs="Calibri"/>
      <w:sz w:val="16"/>
      <w:szCs w:val="16"/>
    </w:rPr>
  </w:style>
  <w:style w:type="paragraph" w:styleId="2">
    <w:name w:val="Body Text 2"/>
    <w:basedOn w:val="a"/>
    <w:link w:val="20"/>
    <w:uiPriority w:val="99"/>
    <w:rsid w:val="004539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5390F"/>
    <w:rPr>
      <w:rFonts w:ascii="Calibri" w:eastAsia="Calibri" w:hAnsi="Calibri" w:cs="Calibri"/>
    </w:rPr>
  </w:style>
  <w:style w:type="character" w:customStyle="1" w:styleId="21">
    <w:name w:val="Основной текст (2)_"/>
    <w:link w:val="22"/>
    <w:uiPriority w:val="99"/>
    <w:locked/>
    <w:rsid w:val="0045390F"/>
    <w:rPr>
      <w:rFonts w:ascii="Corbel" w:hAnsi="Corbel" w:cs="Corbel"/>
      <w:b/>
      <w:bCs/>
      <w:sz w:val="17"/>
      <w:szCs w:val="17"/>
      <w:shd w:val="clear" w:color="auto" w:fill="FFFFFF"/>
    </w:rPr>
  </w:style>
  <w:style w:type="character" w:customStyle="1" w:styleId="2TimesNewRoman4">
    <w:name w:val="Основной текст (2) + Times New Roman4"/>
    <w:aliases w:val="9 pt3"/>
    <w:uiPriority w:val="99"/>
    <w:rsid w:val="0045390F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5390F"/>
    <w:pPr>
      <w:widowControl w:val="0"/>
      <w:shd w:val="clear" w:color="auto" w:fill="FFFFFF"/>
      <w:spacing w:after="0" w:line="226" w:lineRule="exact"/>
      <w:jc w:val="both"/>
    </w:pPr>
    <w:rPr>
      <w:rFonts w:ascii="Corbel" w:eastAsiaTheme="minorHAnsi" w:hAnsi="Corbel" w:cs="Corbel"/>
      <w:b/>
      <w:bCs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453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90F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4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000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semiHidden/>
    <w:unhideWhenUsed/>
    <w:rsid w:val="00E74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74000"/>
    <w:rPr>
      <w:rFonts w:ascii="Calibri" w:eastAsia="Calibri" w:hAnsi="Calibri" w:cs="Calibri"/>
    </w:rPr>
  </w:style>
  <w:style w:type="character" w:styleId="ac">
    <w:name w:val="Hyperlink"/>
    <w:basedOn w:val="a0"/>
    <w:uiPriority w:val="99"/>
    <w:semiHidden/>
    <w:unhideWhenUsed/>
    <w:rsid w:val="00DF52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guest</cp:lastModifiedBy>
  <cp:revision>11</cp:revision>
  <cp:lastPrinted>2017-10-23T08:43:00Z</cp:lastPrinted>
  <dcterms:created xsi:type="dcterms:W3CDTF">2017-09-05T06:34:00Z</dcterms:created>
  <dcterms:modified xsi:type="dcterms:W3CDTF">2017-11-07T07:33:00Z</dcterms:modified>
</cp:coreProperties>
</file>